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F" w:rsidRDefault="002F113F" w:rsidP="002F113F">
      <w:pPr>
        <w:suppressAutoHyphens/>
        <w:spacing w:line="260" w:lineRule="atLeast"/>
        <w:ind w:right="-341"/>
        <w:rPr>
          <w:rFonts w:ascii="Verdana" w:eastAsiaTheme="minorHAnsi" w:hAnsi="Verdana" w:cstheme="minorBidi"/>
          <w:b/>
          <w:color w:val="8000FF"/>
          <w:sz w:val="40"/>
          <w:lang w:eastAsia="en-US"/>
        </w:rPr>
      </w:pPr>
    </w:p>
    <w:p w:rsidR="002F113F" w:rsidRPr="00D86E2E" w:rsidRDefault="002F113F" w:rsidP="002F113F">
      <w:pPr>
        <w:suppressAutoHyphens/>
        <w:spacing w:line="260" w:lineRule="atLeast"/>
        <w:ind w:right="-341"/>
        <w:rPr>
          <w:rFonts w:ascii="Verdana" w:eastAsiaTheme="minorHAnsi" w:hAnsi="Verdana" w:cstheme="minorBidi"/>
          <w:b/>
          <w:color w:val="800080"/>
          <w:sz w:val="40"/>
          <w:lang w:eastAsia="en-US"/>
        </w:rPr>
      </w:pPr>
      <w:r w:rsidRPr="00D86E2E">
        <w:rPr>
          <w:rFonts w:ascii="Verdana" w:eastAsiaTheme="minorHAnsi" w:hAnsi="Verdana" w:cstheme="minorBidi"/>
          <w:b/>
          <w:color w:val="800080"/>
          <w:sz w:val="40"/>
          <w:lang w:eastAsia="en-US"/>
        </w:rPr>
        <w:t>7. Voorbeeldagenda intervisie Taakspel</w:t>
      </w:r>
    </w:p>
    <w:p w:rsidR="002F113F" w:rsidRPr="003E6C38" w:rsidRDefault="002F113F" w:rsidP="002F113F">
      <w:pPr>
        <w:suppressAutoHyphens/>
        <w:spacing w:line="260" w:lineRule="atLeast"/>
        <w:rPr>
          <w:rFonts w:ascii="Verdana" w:eastAsiaTheme="minorHAnsi" w:hAnsi="Verdana" w:cstheme="minorBidi"/>
          <w:b/>
          <w:lang w:eastAsia="en-US"/>
        </w:rPr>
      </w:pPr>
    </w:p>
    <w:p w:rsidR="002F113F" w:rsidRDefault="002F113F" w:rsidP="002F113F">
      <w:pPr>
        <w:rPr>
          <w:rFonts w:ascii="Verdana" w:hAnsi="Verdana"/>
          <w:b/>
          <w:sz w:val="20"/>
          <w:szCs w:val="20"/>
        </w:rPr>
      </w:pPr>
    </w:p>
    <w:p w:rsidR="002F113F" w:rsidRDefault="002F113F" w:rsidP="002F113F">
      <w:pPr>
        <w:rPr>
          <w:rFonts w:ascii="Verdana" w:hAnsi="Verdana"/>
          <w:b/>
          <w:sz w:val="20"/>
          <w:szCs w:val="20"/>
        </w:rPr>
      </w:pPr>
    </w:p>
    <w:p w:rsidR="002F113F" w:rsidRPr="006B210F" w:rsidRDefault="002F113F" w:rsidP="002F11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 i</w:t>
      </w:r>
      <w:r w:rsidRPr="006B210F">
        <w:rPr>
          <w:rFonts w:ascii="Verdana" w:hAnsi="Verdana"/>
          <w:b/>
          <w:sz w:val="20"/>
          <w:szCs w:val="20"/>
        </w:rPr>
        <w:t>ntervisie Taakspel voor groep .. t/m ..</w:t>
      </w:r>
    </w:p>
    <w:p w:rsidR="002F113F" w:rsidRPr="009A0137" w:rsidRDefault="002F113F" w:rsidP="002F113F">
      <w:pPr>
        <w:spacing w:line="360" w:lineRule="auto"/>
        <w:rPr>
          <w:rFonts w:ascii="Verdana" w:hAnsi="Verdana"/>
          <w:sz w:val="20"/>
          <w:szCs w:val="20"/>
        </w:rPr>
      </w:pPr>
      <w:r w:rsidRPr="009A0137">
        <w:rPr>
          <w:rFonts w:ascii="Verdana" w:hAnsi="Verdana"/>
          <w:sz w:val="20"/>
          <w:szCs w:val="20"/>
        </w:rPr>
        <w:t xml:space="preserve">Datum: </w:t>
      </w:r>
    </w:p>
    <w:p w:rsidR="002F113F" w:rsidRPr="009A0137" w:rsidRDefault="002F113F" w:rsidP="002F113F">
      <w:pPr>
        <w:spacing w:line="360" w:lineRule="auto"/>
        <w:rPr>
          <w:rFonts w:ascii="Verdana" w:hAnsi="Verdana"/>
          <w:sz w:val="20"/>
          <w:szCs w:val="20"/>
        </w:rPr>
      </w:pPr>
      <w:r w:rsidRPr="009A0137">
        <w:rPr>
          <w:rFonts w:ascii="Verdana" w:hAnsi="Verdana"/>
          <w:sz w:val="20"/>
          <w:szCs w:val="20"/>
        </w:rPr>
        <w:t>Tijd:</w:t>
      </w:r>
    </w:p>
    <w:p w:rsidR="002F113F" w:rsidRPr="009A0137" w:rsidRDefault="002F113F" w:rsidP="002F113F">
      <w:pPr>
        <w:spacing w:line="360" w:lineRule="auto"/>
        <w:rPr>
          <w:rFonts w:ascii="Verdana" w:hAnsi="Verdana"/>
          <w:sz w:val="20"/>
          <w:szCs w:val="20"/>
        </w:rPr>
      </w:pPr>
      <w:r w:rsidRPr="009A0137">
        <w:rPr>
          <w:rFonts w:ascii="Verdana" w:hAnsi="Verdana"/>
          <w:sz w:val="20"/>
          <w:szCs w:val="20"/>
        </w:rPr>
        <w:t>Plaats:</w:t>
      </w:r>
    </w:p>
    <w:p w:rsidR="002F113F" w:rsidRPr="009A0137" w:rsidRDefault="002F113F" w:rsidP="002F113F">
      <w:pPr>
        <w:rPr>
          <w:rFonts w:ascii="Verdana" w:hAnsi="Verdana"/>
          <w:sz w:val="20"/>
          <w:szCs w:val="20"/>
        </w:rPr>
      </w:pPr>
    </w:p>
    <w:p w:rsidR="002F113F" w:rsidRDefault="002F113F" w:rsidP="002F113F">
      <w:pPr>
        <w:rPr>
          <w:rFonts w:ascii="Verdana" w:hAnsi="Verdana"/>
          <w:sz w:val="20"/>
          <w:szCs w:val="20"/>
          <w:u w:val="single"/>
        </w:rPr>
      </w:pPr>
    </w:p>
    <w:p w:rsidR="002F113F" w:rsidRDefault="002F113F" w:rsidP="002F113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Doelen:</w:t>
      </w:r>
    </w:p>
    <w:p w:rsidR="002F113F" w:rsidRDefault="002F113F" w:rsidP="002F11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Inhoudelijk: Taakspel opfrissen, verdiepen,  ….</w:t>
      </w:r>
    </w:p>
    <w:p w:rsidR="002F113F" w:rsidRDefault="002F113F" w:rsidP="002F11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Ervaringen uitwisselen: elkaar enthousiasmeren en motiveren, van elkaar leren, oplossingen zoeken voor knelpunten …</w:t>
      </w:r>
    </w:p>
    <w:p w:rsidR="002F113F" w:rsidRPr="006B210F" w:rsidRDefault="002F113F" w:rsidP="002F113F">
      <w:pPr>
        <w:rPr>
          <w:rFonts w:ascii="Verdana" w:hAnsi="Verdana"/>
          <w:sz w:val="20"/>
          <w:szCs w:val="20"/>
        </w:rPr>
      </w:pPr>
    </w:p>
    <w:p w:rsidR="002F113F" w:rsidRDefault="002F113F" w:rsidP="002F113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Tijdsindicatie: </w:t>
      </w:r>
    </w:p>
    <w:p w:rsidR="002F113F" w:rsidRDefault="002F113F" w:rsidP="002F11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1½ uur – 2 uur </w:t>
      </w:r>
    </w:p>
    <w:p w:rsidR="002F113F" w:rsidRDefault="002F113F" w:rsidP="002F113F">
      <w:pPr>
        <w:rPr>
          <w:rFonts w:ascii="Verdana" w:hAnsi="Verdana"/>
          <w:sz w:val="20"/>
          <w:szCs w:val="20"/>
        </w:rPr>
      </w:pPr>
    </w:p>
    <w:p w:rsidR="002F113F" w:rsidRDefault="002F113F" w:rsidP="002F113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Benodigdheden</w:t>
      </w:r>
    </w:p>
    <w:p w:rsidR="002F113F" w:rsidRDefault="002F113F" w:rsidP="00845C5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eventueel materialen voor het inhoudelijk deel</w:t>
      </w:r>
    </w:p>
    <w:p w:rsidR="002F113F" w:rsidRDefault="002F113F" w:rsidP="00845C5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ingebrachte casus(sen)</w:t>
      </w:r>
    </w:p>
    <w:p w:rsidR="002F113F" w:rsidRDefault="002F113F" w:rsidP="002F113F">
      <w:pPr>
        <w:ind w:left="360"/>
        <w:rPr>
          <w:rFonts w:ascii="Verdana" w:hAnsi="Verdana"/>
          <w:sz w:val="20"/>
          <w:szCs w:val="20"/>
        </w:rPr>
      </w:pPr>
    </w:p>
    <w:p w:rsidR="002F113F" w:rsidRPr="00D86E2E" w:rsidRDefault="002F113F" w:rsidP="002F113F">
      <w:pPr>
        <w:rPr>
          <w:rFonts w:ascii="Verdana" w:hAnsi="Verdana"/>
          <w:b/>
          <w:color w:val="800080"/>
          <w:sz w:val="20"/>
          <w:szCs w:val="20"/>
        </w:rPr>
      </w:pPr>
      <w:r w:rsidRPr="00D86E2E">
        <w:rPr>
          <w:rFonts w:ascii="Verdana" w:hAnsi="Verdana"/>
          <w:b/>
          <w:color w:val="800080"/>
          <w:sz w:val="20"/>
          <w:szCs w:val="20"/>
        </w:rPr>
        <w:t xml:space="preserve">1. Opening </w:t>
      </w:r>
    </w:p>
    <w:p w:rsidR="002F113F" w:rsidRDefault="002F113F" w:rsidP="002F113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Opening / mededelingen</w:t>
      </w:r>
    </w:p>
    <w:p w:rsidR="002F113F" w:rsidRDefault="002F113F" w:rsidP="002F113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Notulen </w:t>
      </w:r>
    </w:p>
    <w:p w:rsidR="002F113F" w:rsidRDefault="002F113F" w:rsidP="002F113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Inhoudelijk:…</w:t>
      </w:r>
    </w:p>
    <w:p w:rsidR="002F113F" w:rsidRDefault="002F113F" w:rsidP="002F113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Ervaringen uitwisselen:…</w:t>
      </w:r>
    </w:p>
    <w:p w:rsidR="002F113F" w:rsidRDefault="002F113F" w:rsidP="002F113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Afspraken</w:t>
      </w:r>
    </w:p>
    <w:p w:rsidR="002F113F" w:rsidRDefault="002F113F" w:rsidP="002F113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Afsluiten  </w:t>
      </w:r>
    </w:p>
    <w:p w:rsidR="002F113F" w:rsidRDefault="002F113F" w:rsidP="002F113F">
      <w:pPr>
        <w:rPr>
          <w:rFonts w:ascii="Verdana" w:hAnsi="Verdana"/>
          <w:b/>
          <w:sz w:val="20"/>
          <w:szCs w:val="20"/>
        </w:rPr>
      </w:pPr>
    </w:p>
    <w:p w:rsidR="002F113F" w:rsidRPr="00D86E2E" w:rsidRDefault="002F113F" w:rsidP="002F113F">
      <w:pPr>
        <w:rPr>
          <w:rFonts w:ascii="Verdana" w:hAnsi="Verdana"/>
          <w:b/>
          <w:color w:val="800080"/>
          <w:sz w:val="20"/>
          <w:szCs w:val="20"/>
        </w:rPr>
      </w:pPr>
      <w:r w:rsidRPr="00D86E2E">
        <w:rPr>
          <w:rFonts w:ascii="Verdana" w:hAnsi="Verdana"/>
          <w:b/>
          <w:color w:val="800080"/>
          <w:sz w:val="20"/>
          <w:szCs w:val="20"/>
        </w:rPr>
        <w:t>2. Inhoudelijk</w:t>
      </w:r>
    </w:p>
    <w:p w:rsidR="002F113F" w:rsidRPr="006B210F" w:rsidRDefault="002F113F" w:rsidP="002F113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</w:p>
    <w:p w:rsidR="002F113F" w:rsidRDefault="002F113F" w:rsidP="002F113F">
      <w:pPr>
        <w:rPr>
          <w:rFonts w:ascii="Verdana" w:hAnsi="Verdana"/>
          <w:b/>
          <w:sz w:val="20"/>
          <w:szCs w:val="20"/>
        </w:rPr>
      </w:pPr>
    </w:p>
    <w:p w:rsidR="002F113F" w:rsidRPr="00D86E2E" w:rsidRDefault="002F113F" w:rsidP="002F113F">
      <w:pPr>
        <w:rPr>
          <w:rFonts w:ascii="Verdana" w:hAnsi="Verdana"/>
          <w:b/>
          <w:color w:val="800080"/>
          <w:sz w:val="20"/>
          <w:szCs w:val="20"/>
        </w:rPr>
      </w:pPr>
      <w:r w:rsidRPr="00D86E2E">
        <w:rPr>
          <w:rFonts w:ascii="Verdana" w:hAnsi="Verdana"/>
          <w:b/>
          <w:color w:val="800080"/>
          <w:sz w:val="20"/>
          <w:szCs w:val="20"/>
        </w:rPr>
        <w:t xml:space="preserve">3.  Ervaringen uitwisselen </w:t>
      </w:r>
    </w:p>
    <w:p w:rsidR="002F113F" w:rsidRDefault="002F113F" w:rsidP="002F113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leerkracht wisselt ervaringen uit met andere leerkrachten over….</w:t>
      </w:r>
    </w:p>
    <w:p w:rsidR="002F113F" w:rsidRDefault="002F113F" w:rsidP="002F113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knelpunten worden gezamenlijk oplossingen bedacht.</w:t>
      </w:r>
    </w:p>
    <w:p w:rsidR="002F113F" w:rsidRDefault="002F113F" w:rsidP="002F113F">
      <w:pPr>
        <w:numPr>
          <w:ilvl w:val="1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gaat goed?</w:t>
      </w:r>
    </w:p>
    <w:p w:rsidR="002F113F" w:rsidRDefault="002F113F" w:rsidP="002F113F">
      <w:pPr>
        <w:numPr>
          <w:ilvl w:val="1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lastig? Wat kan beter of anders?</w:t>
      </w:r>
    </w:p>
    <w:p w:rsidR="002F113F" w:rsidRDefault="002F113F" w:rsidP="002F113F">
      <w:pPr>
        <w:numPr>
          <w:ilvl w:val="1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Mogelijke oplossingen?</w:t>
      </w:r>
    </w:p>
    <w:p w:rsidR="002F113F" w:rsidRDefault="002F113F" w:rsidP="002F113F">
      <w:pPr>
        <w:ind w:left="1080"/>
        <w:rPr>
          <w:rFonts w:ascii="Verdana" w:hAnsi="Verdana"/>
          <w:sz w:val="20"/>
          <w:szCs w:val="20"/>
        </w:rPr>
      </w:pPr>
    </w:p>
    <w:p w:rsidR="002F113F" w:rsidRPr="00D86E2E" w:rsidRDefault="002F113F" w:rsidP="002F113F">
      <w:pPr>
        <w:rPr>
          <w:rFonts w:ascii="Verdana" w:hAnsi="Verdana"/>
          <w:b/>
          <w:color w:val="800080"/>
          <w:sz w:val="20"/>
          <w:szCs w:val="20"/>
        </w:rPr>
      </w:pPr>
      <w:r w:rsidRPr="00D86E2E">
        <w:rPr>
          <w:rFonts w:ascii="Verdana" w:hAnsi="Verdana"/>
          <w:b/>
          <w:color w:val="800080"/>
          <w:sz w:val="20"/>
          <w:szCs w:val="20"/>
        </w:rPr>
        <w:t>4.  Afspraken en afsluiten</w:t>
      </w:r>
    </w:p>
    <w:p w:rsidR="002F113F" w:rsidRPr="00F07FA4" w:rsidRDefault="002F113F" w:rsidP="002F113F"/>
    <w:p w:rsidR="00362175" w:rsidRPr="00F07FA4" w:rsidRDefault="00362175" w:rsidP="00F07FA4"/>
    <w:sectPr w:rsidR="00362175" w:rsidRPr="00F07FA4" w:rsidSect="006C1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3F" w:rsidRDefault="002F113F" w:rsidP="008734B4">
      <w:r>
        <w:separator/>
      </w:r>
    </w:p>
  </w:endnote>
  <w:endnote w:type="continuationSeparator" w:id="0">
    <w:p w:rsidR="002F113F" w:rsidRDefault="002F113F" w:rsidP="0087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59" w:rsidRDefault="00845C5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3F" w:rsidRPr="002F113F" w:rsidRDefault="002F113F" w:rsidP="00845C59">
    <w:pPr>
      <w:pStyle w:val="Voettekst"/>
      <w:jc w:val="center"/>
      <w:rPr>
        <w:rFonts w:ascii="Verdana" w:hAnsi="Verdana"/>
      </w:rPr>
    </w:pPr>
    <w:r w:rsidRPr="002F113F">
      <w:rPr>
        <w:rFonts w:ascii="Verdana" w:hAnsi="Verdana"/>
      </w:rPr>
      <w:t>Toolkit Taakspel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59" w:rsidRDefault="00845C5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3F" w:rsidRDefault="002F113F" w:rsidP="008734B4">
      <w:r>
        <w:separator/>
      </w:r>
    </w:p>
  </w:footnote>
  <w:footnote w:type="continuationSeparator" w:id="0">
    <w:p w:rsidR="002F113F" w:rsidRDefault="002F113F" w:rsidP="0087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59" w:rsidRDefault="00845C5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3F" w:rsidRDefault="002F113F">
    <w:pPr>
      <w:pStyle w:val="Koptekst"/>
    </w:pPr>
    <w:r w:rsidRPr="002F113F">
      <w:drawing>
        <wp:inline distT="0" distB="0" distL="0" distR="0">
          <wp:extent cx="3744213" cy="533400"/>
          <wp:effectExtent l="19050" t="0" r="8637" b="0"/>
          <wp:docPr id="1" name="Afbeelding 1" descr="cid:ea97ee39-a13d-4e17-ac00-0ea167fdd989@cedgroep.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a97ee39-a13d-4e17-ac00-0ea167fdd989@cedgroep.nl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32458" b="93156"/>
                  <a:stretch>
                    <a:fillRect/>
                  </a:stretch>
                </pic:blipFill>
                <pic:spPr bwMode="auto">
                  <a:xfrm>
                    <a:off x="0" y="0"/>
                    <a:ext cx="3744213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59" w:rsidRDefault="00845C5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>
    <w:nsid w:val="43B00AF7"/>
    <w:multiLevelType w:val="hybridMultilevel"/>
    <w:tmpl w:val="028AEA6A"/>
    <w:lvl w:ilvl="0" w:tplc="14987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D562C"/>
    <w:multiLevelType w:val="multilevel"/>
    <w:tmpl w:val="9D3A3CDE"/>
    <w:name w:val="Lijst Nummering CED-Groep2"/>
    <w:numStyleLink w:val="LijstopsommingstekensCED-Groep"/>
  </w:abstractNum>
  <w:abstractNum w:abstractNumId="12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7"/>
  </w:num>
  <w:num w:numId="5">
    <w:abstractNumId w:val="3"/>
  </w:num>
  <w:num w:numId="6">
    <w:abstractNumId w:val="16"/>
  </w:num>
  <w:num w:numId="7">
    <w:abstractNumId w:val="8"/>
  </w:num>
  <w:num w:numId="8">
    <w:abstractNumId w:val="12"/>
  </w:num>
  <w:num w:numId="9">
    <w:abstractNumId w:val="19"/>
  </w:num>
  <w:num w:numId="10">
    <w:abstractNumId w:val="20"/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5224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845C59"/>
    <w:rsid w:val="00011D91"/>
    <w:rsid w:val="000202C9"/>
    <w:rsid w:val="00025218"/>
    <w:rsid w:val="000814BF"/>
    <w:rsid w:val="000842EB"/>
    <w:rsid w:val="000A241B"/>
    <w:rsid w:val="000A288D"/>
    <w:rsid w:val="000B0313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33CF"/>
    <w:rsid w:val="00145D4D"/>
    <w:rsid w:val="0015104A"/>
    <w:rsid w:val="001577B6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92B43"/>
    <w:rsid w:val="002931D9"/>
    <w:rsid w:val="002B3FAB"/>
    <w:rsid w:val="002B6E64"/>
    <w:rsid w:val="002C0CA4"/>
    <w:rsid w:val="002C4C40"/>
    <w:rsid w:val="002C5A13"/>
    <w:rsid w:val="002D4EB3"/>
    <w:rsid w:val="002E71BC"/>
    <w:rsid w:val="002F113F"/>
    <w:rsid w:val="003133FA"/>
    <w:rsid w:val="00317759"/>
    <w:rsid w:val="00324FBA"/>
    <w:rsid w:val="00330C7F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E795F"/>
    <w:rsid w:val="003F4F60"/>
    <w:rsid w:val="00414D90"/>
    <w:rsid w:val="0042775B"/>
    <w:rsid w:val="00450148"/>
    <w:rsid w:val="00451596"/>
    <w:rsid w:val="004561F6"/>
    <w:rsid w:val="00472ECB"/>
    <w:rsid w:val="00472EE8"/>
    <w:rsid w:val="004A16B1"/>
    <w:rsid w:val="004A2943"/>
    <w:rsid w:val="004C7E81"/>
    <w:rsid w:val="004D6331"/>
    <w:rsid w:val="004D7F88"/>
    <w:rsid w:val="004E6189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5D70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45C59"/>
    <w:rsid w:val="00863F5C"/>
    <w:rsid w:val="008734B4"/>
    <w:rsid w:val="008741A9"/>
    <w:rsid w:val="008827EF"/>
    <w:rsid w:val="00892A4A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6C90"/>
    <w:rsid w:val="00AE756B"/>
    <w:rsid w:val="00AF5F0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A1C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13007"/>
    <w:rsid w:val="00D36DE8"/>
    <w:rsid w:val="00D55C0D"/>
    <w:rsid w:val="00D8424E"/>
    <w:rsid w:val="00D9690F"/>
    <w:rsid w:val="00DB0146"/>
    <w:rsid w:val="00DB4EBF"/>
    <w:rsid w:val="00E01204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1DB7"/>
    <w:rsid w:val="00F6784D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/>
    <w:lsdException w:name="heading 6" w:locked="1" w:uiPriority="9"/>
    <w:lsdException w:name="heading 7" w:locked="1" w:uiPriority="9" w:unhideWhenUsed="0" w:qFormat="1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unhideWhenUsed="0"/>
    <w:lsdException w:name="Title" w:locked="1" w:uiPriority="10" w:unhideWhenUsed="0"/>
    <w:lsdException w:name="Default Paragraph Font" w:uiPriority="1"/>
    <w:lsdException w:name="Subtitle" w:locked="1" w:uiPriority="11" w:unhideWhenUsed="0"/>
    <w:lsdException w:name="Strong" w:locked="1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iPriority="34" w:unhideWhenUsed="0"/>
    <w:lsdException w:name="Quote" w:locked="1" w:uiPriority="29" w:unhideWhenUsed="0"/>
    <w:lsdException w:name="Intense Quote" w:locked="1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19" w:unhideWhenUsed="0"/>
    <w:lsdException w:name="Intense Emphasis" w:locked="1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locked="1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2F113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ea97ee39-a13d-4e17-ac00-0ea167fdd989@cedgroep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0EA69-9096-4BF1-BCCA-FB4EBC75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Company>CED Groep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ten Heggeler</dc:creator>
  <cp:lastModifiedBy>Marjon ten Heggeler</cp:lastModifiedBy>
  <cp:revision>2</cp:revision>
  <dcterms:created xsi:type="dcterms:W3CDTF">2016-02-16T09:33:00Z</dcterms:created>
  <dcterms:modified xsi:type="dcterms:W3CDTF">2016-02-16T09:35:00Z</dcterms:modified>
</cp:coreProperties>
</file>