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189" w:rsidRPr="00917189" w:rsidRDefault="00C72373" w:rsidP="00917189">
      <w:pPr>
        <w:pStyle w:val="Kop1"/>
        <w:spacing w:line="240" w:lineRule="auto"/>
        <w:ind w:left="426"/>
        <w:rPr>
          <w:rFonts w:ascii="Verdana" w:hAnsi="Verdana"/>
          <w:caps/>
          <w:sz w:val="17"/>
          <w:szCs w:val="17"/>
        </w:rPr>
      </w:pPr>
      <w:r w:rsidRPr="00C72373">
        <w:rPr>
          <w:rFonts w:ascii="Verdana" w:hAnsi="Verdana"/>
          <w:noProof/>
        </w:rPr>
        <w:pict>
          <v:shapetype id="_x0000_t202" coordsize="21600,21600" o:spt="202" path="m,l,21600r21600,l21600,xe">
            <v:stroke joinstyle="miter"/>
            <v:path gradientshapeok="t" o:connecttype="rect"/>
          </v:shapetype>
          <v:shape id="_x0000_s1041" type="#_x0000_t202" style="position:absolute;left:0;text-align:left;margin-left:162pt;margin-top:-333.95pt;width:405.05pt;height:122.15pt;z-index:251657216" stroked="f">
            <v:textbox>
              <w:txbxContent>
                <w:p w:rsidR="00010501" w:rsidRPr="006702B0" w:rsidRDefault="00010501" w:rsidP="00363873">
                  <w:pPr>
                    <w:pStyle w:val="Kop1"/>
                    <w:spacing w:line="280" w:lineRule="atLeast"/>
                    <w:rPr>
                      <w:rFonts w:ascii="Verdana" w:hAnsi="Verdana"/>
                      <w:b w:val="0"/>
                    </w:rPr>
                  </w:pPr>
                  <w:r w:rsidRPr="006702B0">
                    <w:rPr>
                      <w:rFonts w:ascii="Verdana" w:hAnsi="Verdana"/>
                      <w:b w:val="0"/>
                    </w:rPr>
                    <w:t>PO</w:t>
                  </w:r>
                </w:p>
                <w:p w:rsidR="00010501" w:rsidRPr="006702B0" w:rsidRDefault="00010501" w:rsidP="00363873">
                  <w:pPr>
                    <w:pStyle w:val="Kop1"/>
                    <w:rPr>
                      <w:rFonts w:ascii="Verdana" w:hAnsi="Verdana"/>
                      <w:b w:val="0"/>
                    </w:rPr>
                  </w:pPr>
                  <w:r w:rsidRPr="006702B0">
                    <w:rPr>
                      <w:rFonts w:ascii="Verdana" w:hAnsi="Verdana"/>
                      <w:b w:val="0"/>
                    </w:rPr>
                    <w:t>Basisleerlijn Mondelinge</w:t>
                  </w:r>
                  <w:r w:rsidR="00BE154D">
                    <w:rPr>
                      <w:rFonts w:ascii="Verdana" w:hAnsi="Verdana"/>
                      <w:b w:val="0"/>
                    </w:rPr>
                    <w:t xml:space="preserve"> en Schriftelijke</w:t>
                  </w:r>
                  <w:r w:rsidRPr="006702B0">
                    <w:rPr>
                      <w:rFonts w:ascii="Verdana" w:hAnsi="Verdana"/>
                      <w:b w:val="0"/>
                    </w:rPr>
                    <w:t xml:space="preserve"> taal </w:t>
                  </w:r>
                </w:p>
                <w:p w:rsidR="00010501" w:rsidRDefault="00010501" w:rsidP="00363873">
                  <w:pPr>
                    <w:pStyle w:val="Kop1"/>
                    <w:spacing w:line="280" w:lineRule="atLeast"/>
                    <w:rPr>
                      <w:rFonts w:ascii="Verdana" w:hAnsi="Verdana"/>
                    </w:rPr>
                  </w:pPr>
                </w:p>
                <w:p w:rsidR="00010501" w:rsidRPr="00FD0BD6" w:rsidRDefault="00010501" w:rsidP="00363873">
                  <w:pPr>
                    <w:pStyle w:val="Kop1"/>
                    <w:spacing w:line="280" w:lineRule="atLeast"/>
                    <w:rPr>
                      <w:rFonts w:ascii="Verdana" w:hAnsi="Verdana"/>
                    </w:rPr>
                  </w:pPr>
                  <w:r w:rsidRPr="00396AF3">
                    <w:rPr>
                      <w:rFonts w:ascii="Verdana" w:hAnsi="Verdana"/>
                    </w:rPr>
                    <w:t xml:space="preserve"> </w:t>
                  </w:r>
                </w:p>
                <w:p w:rsidR="00010501" w:rsidRDefault="00010501"/>
              </w:txbxContent>
            </v:textbox>
          </v:shape>
        </w:pict>
      </w:r>
      <w:r w:rsidR="007334B7" w:rsidRPr="00396AF3">
        <w:rPr>
          <w:rFonts w:ascii="Verdana" w:hAnsi="Verdana"/>
        </w:rPr>
        <w:br w:type="page"/>
      </w:r>
      <w:r w:rsidR="00917189" w:rsidRPr="00917189">
        <w:rPr>
          <w:rFonts w:ascii="Verdana" w:hAnsi="Verdana"/>
          <w:caps/>
          <w:sz w:val="17"/>
          <w:szCs w:val="17"/>
        </w:rPr>
        <w:lastRenderedPageBreak/>
        <w:t>po basisleerlijn mondelinge taal vakspecifiek</w:t>
      </w:r>
    </w:p>
    <w:p w:rsidR="00917189" w:rsidRPr="00917189" w:rsidRDefault="00917189" w:rsidP="00917189">
      <w:pPr>
        <w:ind w:left="426" w:right="-447"/>
        <w:rPr>
          <w:rFonts w:ascii="Verdana" w:hAnsi="Verdana"/>
          <w:b/>
          <w:sz w:val="17"/>
          <w:szCs w:val="17"/>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098"/>
      </w:tblGrid>
      <w:tr w:rsidR="00917189" w:rsidRPr="00917189" w:rsidTr="00917189">
        <w:tc>
          <w:tcPr>
            <w:tcW w:w="4077" w:type="dxa"/>
            <w:shd w:val="clear" w:color="auto" w:fill="8064A2"/>
          </w:tcPr>
          <w:p w:rsidR="00917189" w:rsidRPr="00917189" w:rsidRDefault="00917189" w:rsidP="00917189">
            <w:pPr>
              <w:ind w:left="459" w:hanging="459"/>
              <w:rPr>
                <w:rFonts w:ascii="Verdana" w:hAnsi="Verdana"/>
                <w:color w:val="FFFFFF"/>
                <w:sz w:val="17"/>
                <w:szCs w:val="17"/>
              </w:rPr>
            </w:pPr>
            <w:r w:rsidRPr="00917189">
              <w:rPr>
                <w:rFonts w:ascii="Verdana" w:hAnsi="Verdana"/>
                <w:color w:val="FFFFFF"/>
                <w:sz w:val="17"/>
                <w:szCs w:val="17"/>
              </w:rPr>
              <w:t>Leerlijnen</w:t>
            </w:r>
          </w:p>
        </w:tc>
        <w:tc>
          <w:tcPr>
            <w:tcW w:w="10098" w:type="dxa"/>
            <w:tcBorders>
              <w:bottom w:val="single" w:sz="4" w:space="0" w:color="auto"/>
            </w:tcBorders>
            <w:shd w:val="clear" w:color="auto" w:fill="8064A2"/>
          </w:tcPr>
          <w:p w:rsidR="00917189" w:rsidRPr="00917189" w:rsidRDefault="00F54C6A" w:rsidP="00917189">
            <w:pPr>
              <w:ind w:left="351" w:hanging="351"/>
              <w:rPr>
                <w:rFonts w:ascii="Verdana" w:hAnsi="Verdana"/>
                <w:color w:val="FFFFFF"/>
                <w:sz w:val="17"/>
                <w:szCs w:val="17"/>
              </w:rPr>
            </w:pPr>
            <w:r>
              <w:rPr>
                <w:rFonts w:ascii="Verdana" w:hAnsi="Verdana"/>
                <w:color w:val="FFFFFF"/>
                <w:sz w:val="17"/>
                <w:szCs w:val="17"/>
              </w:rPr>
              <w:t>Kerndoelen P</w:t>
            </w:r>
            <w:r w:rsidR="00917189" w:rsidRPr="00917189">
              <w:rPr>
                <w:rFonts w:ascii="Verdana" w:hAnsi="Verdana"/>
                <w:color w:val="FFFFFF"/>
                <w:sz w:val="17"/>
                <w:szCs w:val="17"/>
              </w:rPr>
              <w:t>O</w:t>
            </w:r>
          </w:p>
        </w:tc>
      </w:tr>
      <w:tr w:rsidR="00917189" w:rsidRPr="00917189" w:rsidTr="00917189">
        <w:tc>
          <w:tcPr>
            <w:tcW w:w="4077" w:type="dxa"/>
            <w:tcBorders>
              <w:bottom w:val="nil"/>
            </w:tcBorders>
          </w:tcPr>
          <w:p w:rsidR="00917189" w:rsidRPr="00917189" w:rsidRDefault="00917189" w:rsidP="00CA26C7">
            <w:pPr>
              <w:ind w:left="459" w:hanging="426"/>
              <w:rPr>
                <w:rFonts w:ascii="Verdana" w:hAnsi="Verdana"/>
                <w:b/>
                <w:sz w:val="17"/>
                <w:szCs w:val="17"/>
              </w:rPr>
            </w:pPr>
            <w:r>
              <w:rPr>
                <w:rFonts w:ascii="Verdana" w:hAnsi="Verdana"/>
                <w:b/>
                <w:sz w:val="17"/>
                <w:szCs w:val="17"/>
              </w:rPr>
              <w:t>Luisteren</w:t>
            </w:r>
          </w:p>
        </w:tc>
        <w:tc>
          <w:tcPr>
            <w:tcW w:w="10098" w:type="dxa"/>
            <w:tcBorders>
              <w:top w:val="single" w:sz="4" w:space="0" w:color="auto"/>
              <w:bottom w:val="nil"/>
            </w:tcBorders>
          </w:tcPr>
          <w:p w:rsidR="00917189" w:rsidRPr="00917189" w:rsidRDefault="00917189" w:rsidP="00917189">
            <w:pPr>
              <w:pStyle w:val="Lijstalinea"/>
              <w:spacing w:line="240" w:lineRule="auto"/>
              <w:ind w:left="360" w:hanging="360"/>
              <w:rPr>
                <w:szCs w:val="17"/>
              </w:rPr>
            </w:pPr>
          </w:p>
        </w:tc>
      </w:tr>
      <w:tr w:rsidR="00917189" w:rsidRPr="00917189" w:rsidTr="0048381D">
        <w:tc>
          <w:tcPr>
            <w:tcW w:w="4077" w:type="dxa"/>
            <w:tcBorders>
              <w:top w:val="nil"/>
              <w:bottom w:val="single" w:sz="4" w:space="0" w:color="auto"/>
            </w:tcBorders>
          </w:tcPr>
          <w:p w:rsidR="00917189" w:rsidRPr="00917189" w:rsidRDefault="00917189" w:rsidP="0035438E">
            <w:pPr>
              <w:numPr>
                <w:ilvl w:val="1"/>
                <w:numId w:val="8"/>
              </w:numPr>
              <w:ind w:left="600" w:hanging="567"/>
              <w:rPr>
                <w:rFonts w:ascii="Verdana" w:hAnsi="Verdana"/>
                <w:b/>
                <w:sz w:val="17"/>
                <w:szCs w:val="17"/>
              </w:rPr>
            </w:pPr>
            <w:r>
              <w:rPr>
                <w:rFonts w:ascii="Verdana" w:hAnsi="Verdana"/>
                <w:b/>
                <w:sz w:val="17"/>
                <w:szCs w:val="17"/>
              </w:rPr>
              <w:t>Begrijpend luisteren</w:t>
            </w:r>
          </w:p>
        </w:tc>
        <w:tc>
          <w:tcPr>
            <w:tcW w:w="10098" w:type="dxa"/>
            <w:tcBorders>
              <w:top w:val="nil"/>
              <w:bottom w:val="single" w:sz="4" w:space="0" w:color="auto"/>
            </w:tcBorders>
          </w:tcPr>
          <w:p w:rsidR="00917189" w:rsidRPr="00917189" w:rsidRDefault="00917189" w:rsidP="00917189">
            <w:pPr>
              <w:numPr>
                <w:ilvl w:val="0"/>
                <w:numId w:val="9"/>
              </w:numPr>
              <w:ind w:left="351" w:hanging="351"/>
              <w:rPr>
                <w:rFonts w:ascii="Verdana" w:hAnsi="Verdana"/>
                <w:sz w:val="17"/>
                <w:szCs w:val="17"/>
              </w:rPr>
            </w:pPr>
            <w:r w:rsidRPr="00917189">
              <w:rPr>
                <w:rFonts w:ascii="Verdana" w:hAnsi="Verdana"/>
                <w:sz w:val="17"/>
                <w:szCs w:val="17"/>
              </w:rPr>
              <w:t>De leerlingen leren informatie te verwerven uit gesproken taal. Ze leren tevens die informatie, mondeling of schriftelijk, gestructureerd weer te geven</w:t>
            </w:r>
          </w:p>
          <w:p w:rsidR="00917189" w:rsidRPr="00917189" w:rsidRDefault="00917189" w:rsidP="00917189">
            <w:pPr>
              <w:pStyle w:val="Lijstalinea"/>
              <w:spacing w:line="240" w:lineRule="auto"/>
              <w:ind w:left="0"/>
              <w:rPr>
                <w:szCs w:val="17"/>
              </w:rPr>
            </w:pPr>
          </w:p>
        </w:tc>
      </w:tr>
      <w:tr w:rsidR="00917189" w:rsidRPr="00917189" w:rsidTr="0048381D">
        <w:tc>
          <w:tcPr>
            <w:tcW w:w="4077" w:type="dxa"/>
            <w:tcBorders>
              <w:top w:val="single" w:sz="4" w:space="0" w:color="auto"/>
              <w:bottom w:val="single" w:sz="4" w:space="0" w:color="auto"/>
            </w:tcBorders>
          </w:tcPr>
          <w:p w:rsidR="00917189" w:rsidRDefault="00917189" w:rsidP="0035438E">
            <w:pPr>
              <w:ind w:left="600" w:hanging="567"/>
              <w:rPr>
                <w:rFonts w:ascii="Verdana" w:hAnsi="Verdana"/>
                <w:b/>
                <w:sz w:val="17"/>
                <w:szCs w:val="17"/>
              </w:rPr>
            </w:pPr>
            <w:r>
              <w:rPr>
                <w:rFonts w:ascii="Verdana" w:hAnsi="Verdana"/>
                <w:b/>
                <w:sz w:val="17"/>
                <w:szCs w:val="17"/>
              </w:rPr>
              <w:t>Spreken</w:t>
            </w:r>
          </w:p>
          <w:p w:rsidR="00917189" w:rsidRDefault="00917189" w:rsidP="0035438E">
            <w:pPr>
              <w:numPr>
                <w:ilvl w:val="1"/>
                <w:numId w:val="10"/>
              </w:numPr>
              <w:ind w:left="600" w:hanging="567"/>
              <w:rPr>
                <w:rFonts w:ascii="Verdana" w:hAnsi="Verdana"/>
                <w:b/>
                <w:sz w:val="17"/>
                <w:szCs w:val="17"/>
              </w:rPr>
            </w:pPr>
            <w:r>
              <w:rPr>
                <w:rFonts w:ascii="Verdana" w:hAnsi="Verdana"/>
                <w:b/>
                <w:sz w:val="17"/>
                <w:szCs w:val="17"/>
              </w:rPr>
              <w:t>Spreken</w:t>
            </w:r>
          </w:p>
          <w:p w:rsidR="00917189" w:rsidRDefault="00917189" w:rsidP="0035438E">
            <w:pPr>
              <w:numPr>
                <w:ilvl w:val="1"/>
                <w:numId w:val="10"/>
              </w:numPr>
              <w:ind w:left="600" w:hanging="567"/>
              <w:rPr>
                <w:rFonts w:ascii="Verdana" w:hAnsi="Verdana"/>
                <w:b/>
                <w:sz w:val="17"/>
                <w:szCs w:val="17"/>
              </w:rPr>
            </w:pPr>
            <w:r>
              <w:rPr>
                <w:rFonts w:ascii="Verdana" w:hAnsi="Verdana"/>
                <w:b/>
                <w:sz w:val="17"/>
                <w:szCs w:val="17"/>
              </w:rPr>
              <w:t>Sociaal taalgebruik</w:t>
            </w:r>
          </w:p>
        </w:tc>
        <w:tc>
          <w:tcPr>
            <w:tcW w:w="10098" w:type="dxa"/>
            <w:tcBorders>
              <w:top w:val="single" w:sz="4" w:space="0" w:color="auto"/>
              <w:bottom w:val="single" w:sz="4" w:space="0" w:color="auto"/>
            </w:tcBorders>
          </w:tcPr>
          <w:p w:rsidR="00917189" w:rsidRDefault="00917189" w:rsidP="00917189">
            <w:pPr>
              <w:rPr>
                <w:rFonts w:ascii="Verdana" w:hAnsi="Verdana"/>
                <w:sz w:val="17"/>
                <w:szCs w:val="17"/>
              </w:rPr>
            </w:pPr>
          </w:p>
          <w:p w:rsidR="00917189" w:rsidRPr="007E10DB" w:rsidRDefault="007E10DB" w:rsidP="007E10DB">
            <w:pPr>
              <w:numPr>
                <w:ilvl w:val="0"/>
                <w:numId w:val="9"/>
              </w:numPr>
              <w:ind w:left="352" w:hanging="352"/>
              <w:rPr>
                <w:rFonts w:ascii="Verdana" w:hAnsi="Verdana"/>
                <w:sz w:val="17"/>
                <w:szCs w:val="17"/>
              </w:rPr>
            </w:pPr>
            <w:r w:rsidRPr="007E10DB">
              <w:rPr>
                <w:rFonts w:ascii="Verdana" w:hAnsi="Verdana"/>
                <w:sz w:val="17"/>
                <w:szCs w:val="17"/>
              </w:rPr>
              <w:t>De leerlingen leren zich naar vorm en inhoud uit te drukken bij het geven en vragen van informatie, het uitbrengen van verslag, het geven van uitleg, het instrueren en bij het discussiëren</w:t>
            </w:r>
          </w:p>
          <w:p w:rsidR="00917189" w:rsidRPr="00917189" w:rsidRDefault="00917189" w:rsidP="00917189">
            <w:pPr>
              <w:rPr>
                <w:rFonts w:ascii="Verdana" w:hAnsi="Verdana"/>
                <w:sz w:val="17"/>
                <w:szCs w:val="17"/>
              </w:rPr>
            </w:pPr>
          </w:p>
        </w:tc>
      </w:tr>
      <w:tr w:rsidR="007E10DB" w:rsidRPr="00917189" w:rsidTr="0048381D">
        <w:tc>
          <w:tcPr>
            <w:tcW w:w="4077" w:type="dxa"/>
            <w:tcBorders>
              <w:top w:val="single" w:sz="4" w:space="0" w:color="auto"/>
              <w:bottom w:val="single" w:sz="4" w:space="0" w:color="auto"/>
            </w:tcBorders>
          </w:tcPr>
          <w:p w:rsidR="007E10DB" w:rsidRDefault="007E10DB" w:rsidP="0035438E">
            <w:pPr>
              <w:ind w:left="600" w:hanging="567"/>
              <w:rPr>
                <w:rFonts w:ascii="Verdana" w:hAnsi="Verdana"/>
                <w:b/>
                <w:sz w:val="17"/>
                <w:szCs w:val="17"/>
              </w:rPr>
            </w:pPr>
            <w:r>
              <w:rPr>
                <w:rFonts w:ascii="Verdana" w:hAnsi="Verdana"/>
                <w:b/>
                <w:sz w:val="17"/>
                <w:szCs w:val="17"/>
              </w:rPr>
              <w:t>3.1.</w:t>
            </w:r>
            <w:r>
              <w:rPr>
                <w:rFonts w:ascii="Verdana" w:hAnsi="Verdana"/>
                <w:b/>
                <w:sz w:val="17"/>
                <w:szCs w:val="17"/>
              </w:rPr>
              <w:tab/>
              <w:t>Meningen over gesproken taal en conclusies trekken</w:t>
            </w:r>
          </w:p>
        </w:tc>
        <w:tc>
          <w:tcPr>
            <w:tcW w:w="10098" w:type="dxa"/>
            <w:tcBorders>
              <w:top w:val="single" w:sz="4" w:space="0" w:color="auto"/>
              <w:bottom w:val="single" w:sz="4" w:space="0" w:color="auto"/>
            </w:tcBorders>
          </w:tcPr>
          <w:p w:rsidR="007E10DB" w:rsidRDefault="007E10DB" w:rsidP="007E10DB">
            <w:pPr>
              <w:ind w:left="351" w:hanging="351"/>
              <w:rPr>
                <w:rFonts w:ascii="Verdana" w:hAnsi="Verdana"/>
                <w:sz w:val="17"/>
                <w:szCs w:val="17"/>
              </w:rPr>
            </w:pPr>
            <w:r>
              <w:rPr>
                <w:rFonts w:ascii="Verdana" w:hAnsi="Verdana"/>
                <w:sz w:val="17"/>
                <w:szCs w:val="17"/>
              </w:rPr>
              <w:t>3.</w:t>
            </w:r>
            <w:r>
              <w:rPr>
                <w:rFonts w:ascii="Verdana" w:hAnsi="Verdana"/>
                <w:sz w:val="17"/>
                <w:szCs w:val="17"/>
              </w:rPr>
              <w:tab/>
            </w:r>
            <w:r w:rsidRPr="007E10DB">
              <w:rPr>
                <w:rFonts w:ascii="Verdana" w:hAnsi="Verdana"/>
                <w:sz w:val="17"/>
                <w:szCs w:val="17"/>
              </w:rPr>
              <w:t>De leerlingen leren informatie te beoordelen in discussies en in een gesprek dat informatief of opiniërend van karakter is en leren met argumenten te reageren</w:t>
            </w:r>
          </w:p>
        </w:tc>
      </w:tr>
      <w:tr w:rsidR="007E10DB" w:rsidRPr="00917189" w:rsidTr="0048381D">
        <w:tc>
          <w:tcPr>
            <w:tcW w:w="4077" w:type="dxa"/>
            <w:tcBorders>
              <w:top w:val="single" w:sz="4" w:space="0" w:color="auto"/>
              <w:bottom w:val="single" w:sz="4" w:space="0" w:color="auto"/>
            </w:tcBorders>
          </w:tcPr>
          <w:p w:rsidR="007E10DB" w:rsidRDefault="007E10DB" w:rsidP="0035438E">
            <w:pPr>
              <w:ind w:left="600" w:hanging="567"/>
              <w:rPr>
                <w:rFonts w:ascii="Verdana" w:hAnsi="Verdana"/>
                <w:b/>
                <w:sz w:val="17"/>
                <w:szCs w:val="17"/>
              </w:rPr>
            </w:pPr>
          </w:p>
          <w:p w:rsidR="007E10DB" w:rsidRPr="007E10DB" w:rsidRDefault="007E10DB" w:rsidP="0035438E">
            <w:pPr>
              <w:ind w:left="600" w:hanging="567"/>
              <w:rPr>
                <w:rFonts w:ascii="Verdana" w:hAnsi="Verdana"/>
                <w:b/>
                <w:sz w:val="17"/>
                <w:szCs w:val="17"/>
              </w:rPr>
            </w:pPr>
            <w:r w:rsidRPr="007E10DB">
              <w:rPr>
                <w:rFonts w:ascii="Verdana" w:hAnsi="Verdana"/>
                <w:b/>
                <w:sz w:val="17"/>
                <w:szCs w:val="17"/>
              </w:rPr>
              <w:t>Taalbeschouwing</w:t>
            </w:r>
          </w:p>
          <w:p w:rsidR="007E10DB" w:rsidRPr="007E10DB" w:rsidRDefault="007E10DB" w:rsidP="0035438E">
            <w:pPr>
              <w:ind w:left="317" w:hanging="284"/>
              <w:rPr>
                <w:rFonts w:ascii="Verdana" w:hAnsi="Verdana"/>
                <w:b/>
                <w:sz w:val="17"/>
                <w:szCs w:val="17"/>
              </w:rPr>
            </w:pPr>
            <w:r w:rsidRPr="007E10DB">
              <w:rPr>
                <w:rFonts w:ascii="Verdana" w:hAnsi="Verdana"/>
                <w:b/>
                <w:sz w:val="17"/>
                <w:szCs w:val="17"/>
              </w:rPr>
              <w:t>-</w:t>
            </w:r>
            <w:r>
              <w:rPr>
                <w:rFonts w:ascii="Verdana" w:hAnsi="Verdana"/>
                <w:b/>
                <w:sz w:val="17"/>
                <w:szCs w:val="17"/>
              </w:rPr>
              <w:tab/>
            </w:r>
            <w:r w:rsidRPr="007E10DB">
              <w:rPr>
                <w:rFonts w:ascii="Verdana" w:hAnsi="Verdana"/>
                <w:b/>
                <w:sz w:val="17"/>
                <w:szCs w:val="17"/>
              </w:rPr>
              <w:t>regels voor het spellen van werkwoorden;</w:t>
            </w:r>
          </w:p>
          <w:p w:rsidR="007E10DB" w:rsidRPr="007E10DB" w:rsidRDefault="007E10DB" w:rsidP="0035438E">
            <w:pPr>
              <w:ind w:left="317" w:hanging="284"/>
              <w:rPr>
                <w:rFonts w:ascii="Verdana" w:hAnsi="Verdana"/>
                <w:b/>
                <w:sz w:val="17"/>
                <w:szCs w:val="17"/>
              </w:rPr>
            </w:pPr>
            <w:r w:rsidRPr="007E10DB">
              <w:rPr>
                <w:rFonts w:ascii="Verdana" w:hAnsi="Verdana"/>
                <w:b/>
                <w:sz w:val="17"/>
                <w:szCs w:val="17"/>
              </w:rPr>
              <w:t>-</w:t>
            </w:r>
            <w:r w:rsidR="00CA26C7">
              <w:rPr>
                <w:rFonts w:ascii="Verdana" w:hAnsi="Verdana"/>
                <w:b/>
                <w:sz w:val="17"/>
                <w:szCs w:val="17"/>
              </w:rPr>
              <w:tab/>
            </w:r>
            <w:r w:rsidRPr="007E10DB">
              <w:rPr>
                <w:rFonts w:ascii="Verdana" w:hAnsi="Verdana"/>
                <w:b/>
                <w:sz w:val="17"/>
                <w:szCs w:val="17"/>
              </w:rPr>
              <w:t>regels voor het spellen van andere woorden dan werkwoorden;</w:t>
            </w:r>
          </w:p>
          <w:p w:rsidR="007E10DB" w:rsidRPr="007E10DB" w:rsidRDefault="007E10DB" w:rsidP="0035438E">
            <w:pPr>
              <w:ind w:left="317" w:hanging="284"/>
              <w:rPr>
                <w:rFonts w:ascii="Verdana" w:hAnsi="Verdana"/>
                <w:b/>
                <w:sz w:val="17"/>
                <w:szCs w:val="17"/>
              </w:rPr>
            </w:pPr>
            <w:r w:rsidRPr="007E10DB">
              <w:rPr>
                <w:rFonts w:ascii="Verdana" w:hAnsi="Verdana"/>
                <w:b/>
                <w:sz w:val="17"/>
                <w:szCs w:val="17"/>
              </w:rPr>
              <w:t>-</w:t>
            </w:r>
            <w:r w:rsidR="00CA26C7">
              <w:rPr>
                <w:rFonts w:ascii="Verdana" w:hAnsi="Verdana"/>
                <w:b/>
                <w:sz w:val="17"/>
                <w:szCs w:val="17"/>
              </w:rPr>
              <w:tab/>
            </w:r>
            <w:r w:rsidRPr="007E10DB">
              <w:rPr>
                <w:rFonts w:ascii="Verdana" w:hAnsi="Verdana"/>
                <w:b/>
                <w:sz w:val="17"/>
                <w:szCs w:val="17"/>
              </w:rPr>
              <w:t>regels voor het gebruik van leestekens (zie ook schriftelijke taal)</w:t>
            </w:r>
          </w:p>
          <w:p w:rsidR="007E10DB" w:rsidRPr="00CA26C7" w:rsidRDefault="007E10DB" w:rsidP="0035438E">
            <w:pPr>
              <w:ind w:left="600" w:hanging="567"/>
              <w:rPr>
                <w:rFonts w:ascii="Verdana" w:hAnsi="Verdana"/>
                <w:b/>
                <w:sz w:val="17"/>
                <w:szCs w:val="17"/>
              </w:rPr>
            </w:pPr>
            <w:r w:rsidRPr="00CA26C7">
              <w:rPr>
                <w:rFonts w:ascii="Verdana" w:hAnsi="Verdana"/>
                <w:b/>
                <w:sz w:val="17"/>
                <w:szCs w:val="17"/>
              </w:rPr>
              <w:t xml:space="preserve">11.1. </w:t>
            </w:r>
            <w:r w:rsidR="00CA26C7">
              <w:rPr>
                <w:rFonts w:ascii="Verdana" w:hAnsi="Verdana"/>
                <w:b/>
                <w:sz w:val="17"/>
                <w:szCs w:val="17"/>
              </w:rPr>
              <w:tab/>
            </w:r>
            <w:r w:rsidRPr="00CA26C7">
              <w:rPr>
                <w:rFonts w:ascii="Verdana" w:hAnsi="Verdana"/>
                <w:b/>
                <w:sz w:val="17"/>
                <w:szCs w:val="17"/>
              </w:rPr>
              <w:t>Woordvorming</w:t>
            </w:r>
          </w:p>
          <w:p w:rsidR="007E10DB" w:rsidRPr="00CA26C7" w:rsidRDefault="007E10DB" w:rsidP="0035438E">
            <w:pPr>
              <w:ind w:left="600" w:hanging="567"/>
              <w:rPr>
                <w:rFonts w:ascii="Verdana" w:hAnsi="Verdana"/>
                <w:b/>
                <w:sz w:val="17"/>
                <w:szCs w:val="17"/>
              </w:rPr>
            </w:pPr>
            <w:r w:rsidRPr="00CA26C7">
              <w:rPr>
                <w:rFonts w:ascii="Verdana" w:hAnsi="Verdana"/>
                <w:b/>
                <w:sz w:val="17"/>
                <w:szCs w:val="17"/>
              </w:rPr>
              <w:t xml:space="preserve">11.2. </w:t>
            </w:r>
            <w:r w:rsidR="00CA26C7">
              <w:rPr>
                <w:rFonts w:ascii="Verdana" w:hAnsi="Verdana"/>
                <w:b/>
                <w:sz w:val="17"/>
                <w:szCs w:val="17"/>
              </w:rPr>
              <w:tab/>
            </w:r>
            <w:r w:rsidRPr="00CA26C7">
              <w:rPr>
                <w:rFonts w:ascii="Verdana" w:hAnsi="Verdana"/>
                <w:b/>
                <w:sz w:val="17"/>
                <w:szCs w:val="17"/>
              </w:rPr>
              <w:t>Zinsbouw</w:t>
            </w:r>
          </w:p>
          <w:p w:rsidR="007E10DB" w:rsidRDefault="007E10DB" w:rsidP="0035438E">
            <w:pPr>
              <w:ind w:left="600" w:hanging="567"/>
              <w:rPr>
                <w:rFonts w:ascii="Verdana" w:hAnsi="Verdana"/>
                <w:b/>
                <w:sz w:val="17"/>
                <w:szCs w:val="17"/>
              </w:rPr>
            </w:pPr>
          </w:p>
        </w:tc>
        <w:tc>
          <w:tcPr>
            <w:tcW w:w="10098" w:type="dxa"/>
            <w:tcBorders>
              <w:top w:val="single" w:sz="4" w:space="0" w:color="auto"/>
              <w:bottom w:val="single" w:sz="4" w:space="0" w:color="auto"/>
            </w:tcBorders>
          </w:tcPr>
          <w:p w:rsidR="007E10DB" w:rsidRDefault="007E10DB"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CA26C7">
            <w:pPr>
              <w:ind w:left="352" w:hanging="352"/>
              <w:rPr>
                <w:rFonts w:ascii="Verdana" w:hAnsi="Verdana"/>
                <w:sz w:val="17"/>
                <w:szCs w:val="17"/>
              </w:rPr>
            </w:pPr>
            <w:r>
              <w:rPr>
                <w:rFonts w:ascii="Verdana" w:hAnsi="Verdana"/>
                <w:sz w:val="17"/>
                <w:szCs w:val="17"/>
              </w:rPr>
              <w:t>11.</w:t>
            </w:r>
            <w:r>
              <w:rPr>
                <w:rFonts w:ascii="Verdana" w:hAnsi="Verdana"/>
                <w:sz w:val="17"/>
                <w:szCs w:val="17"/>
              </w:rPr>
              <w:tab/>
            </w:r>
            <w:r w:rsidRPr="00CA26C7">
              <w:rPr>
                <w:rFonts w:ascii="Verdana" w:hAnsi="Verdana"/>
                <w:sz w:val="17"/>
                <w:szCs w:val="17"/>
              </w:rPr>
              <w:t>De leerlingen leren een aantal taalkundige principes en regels. Zij kunnen in een zin het onderwerp, het werkwoordelijk gezegde en delen van dat gezegde onderscheiden</w:t>
            </w:r>
          </w:p>
        </w:tc>
      </w:tr>
      <w:tr w:rsidR="00CA26C7" w:rsidRPr="00917189" w:rsidTr="0048381D">
        <w:tc>
          <w:tcPr>
            <w:tcW w:w="4077" w:type="dxa"/>
            <w:tcBorders>
              <w:top w:val="single" w:sz="4" w:space="0" w:color="auto"/>
            </w:tcBorders>
          </w:tcPr>
          <w:p w:rsidR="00CA26C7" w:rsidRDefault="00CA26C7" w:rsidP="0035438E">
            <w:pPr>
              <w:ind w:left="600" w:hanging="567"/>
              <w:rPr>
                <w:rFonts w:ascii="Verdana" w:hAnsi="Verdana"/>
                <w:b/>
                <w:sz w:val="17"/>
                <w:szCs w:val="17"/>
              </w:rPr>
            </w:pPr>
            <w:r>
              <w:rPr>
                <w:rFonts w:ascii="Verdana" w:hAnsi="Verdana"/>
                <w:b/>
                <w:sz w:val="17"/>
                <w:szCs w:val="17"/>
              </w:rPr>
              <w:t>12.1.</w:t>
            </w:r>
            <w:r>
              <w:rPr>
                <w:rFonts w:ascii="Verdana" w:hAnsi="Verdana"/>
                <w:b/>
                <w:sz w:val="17"/>
                <w:szCs w:val="17"/>
              </w:rPr>
              <w:tab/>
              <w:t>Woordenschat en woordleerstrategieën</w:t>
            </w:r>
          </w:p>
        </w:tc>
        <w:tc>
          <w:tcPr>
            <w:tcW w:w="10098" w:type="dxa"/>
            <w:tcBorders>
              <w:top w:val="single" w:sz="4" w:space="0" w:color="auto"/>
              <w:bottom w:val="single" w:sz="4" w:space="0" w:color="auto"/>
            </w:tcBorders>
          </w:tcPr>
          <w:p w:rsidR="00CA26C7" w:rsidRPr="00CA26C7" w:rsidRDefault="00CA26C7" w:rsidP="00CA26C7">
            <w:pPr>
              <w:ind w:left="351" w:hanging="351"/>
              <w:rPr>
                <w:rFonts w:ascii="Verdana" w:hAnsi="Verdana"/>
                <w:sz w:val="17"/>
                <w:szCs w:val="17"/>
              </w:rPr>
            </w:pPr>
            <w:r>
              <w:rPr>
                <w:rFonts w:ascii="Verdana" w:hAnsi="Verdana"/>
                <w:sz w:val="17"/>
                <w:szCs w:val="17"/>
              </w:rPr>
              <w:t>12.</w:t>
            </w:r>
            <w:r>
              <w:rPr>
                <w:rFonts w:ascii="Verdana" w:hAnsi="Verdana"/>
                <w:sz w:val="17"/>
                <w:szCs w:val="17"/>
              </w:rPr>
              <w:tab/>
            </w:r>
            <w:r w:rsidRPr="00CA26C7">
              <w:rPr>
                <w:rFonts w:ascii="Verdana" w:hAnsi="Verdana"/>
                <w:sz w:val="17"/>
                <w:szCs w:val="17"/>
              </w:rPr>
              <w:t xml:space="preserve">De leerlingen verwerven een adequate woordenschat en strategieën voor het begrijpen van voor hen onbekende woorden. </w:t>
            </w:r>
          </w:p>
          <w:p w:rsidR="00CA26C7" w:rsidRDefault="00CA26C7" w:rsidP="00CA26C7">
            <w:pPr>
              <w:ind w:left="351" w:hanging="351"/>
              <w:rPr>
                <w:rFonts w:ascii="Verdana" w:hAnsi="Verdana"/>
                <w:sz w:val="17"/>
                <w:szCs w:val="17"/>
              </w:rPr>
            </w:pPr>
            <w:r>
              <w:rPr>
                <w:rFonts w:ascii="Verdana" w:hAnsi="Verdana"/>
                <w:sz w:val="17"/>
                <w:szCs w:val="17"/>
              </w:rPr>
              <w:tab/>
            </w:r>
            <w:r w:rsidRPr="00CA26C7">
              <w:rPr>
                <w:rFonts w:ascii="Verdana" w:hAnsi="Verdana"/>
                <w:sz w:val="17"/>
                <w:szCs w:val="17"/>
              </w:rPr>
              <w:t>Onder ‘woordenschat’ vallen ook begrippen die het leerlingen mogelijk maken over taal te denken en te spreken</w:t>
            </w:r>
          </w:p>
        </w:tc>
      </w:tr>
    </w:tbl>
    <w:p w:rsidR="00CA26C7" w:rsidRDefault="00CA26C7" w:rsidP="00CA26C7">
      <w:pPr>
        <w:ind w:left="426"/>
        <w:rPr>
          <w:rFonts w:ascii="Verdana" w:hAnsi="Verdana"/>
          <w:b/>
          <w:bCs/>
          <w:sz w:val="17"/>
          <w:szCs w:val="17"/>
          <w:u w:val="single"/>
        </w:rPr>
      </w:pPr>
    </w:p>
    <w:p w:rsidR="00CA26C7" w:rsidRDefault="00CA26C7" w:rsidP="00CA26C7">
      <w:pPr>
        <w:ind w:left="426"/>
        <w:rPr>
          <w:rFonts w:ascii="Verdana" w:hAnsi="Verdana"/>
          <w:b/>
          <w:bCs/>
          <w:sz w:val="17"/>
          <w:szCs w:val="17"/>
          <w:u w:val="single"/>
        </w:rPr>
      </w:pPr>
    </w:p>
    <w:p w:rsidR="00396AF3" w:rsidRPr="00CA26C7" w:rsidRDefault="00396AF3" w:rsidP="00CA26C7">
      <w:pPr>
        <w:ind w:left="426"/>
        <w:rPr>
          <w:rFonts w:ascii="Verdana" w:hAnsi="Verdana"/>
          <w:b/>
          <w:bCs/>
          <w:sz w:val="17"/>
          <w:szCs w:val="17"/>
          <w:u w:val="single"/>
        </w:rPr>
      </w:pPr>
      <w:r w:rsidRPr="00CA26C7">
        <w:rPr>
          <w:rFonts w:ascii="Verdana" w:hAnsi="Verdana"/>
          <w:b/>
          <w:bCs/>
          <w:sz w:val="17"/>
          <w:szCs w:val="17"/>
          <w:u w:val="single"/>
        </w:rPr>
        <w:t>Uitleg kleuring doelen in de leerlijn:</w:t>
      </w:r>
    </w:p>
    <w:p w:rsidR="00396AF3" w:rsidRPr="00CA26C7" w:rsidRDefault="00396AF3" w:rsidP="00CA26C7">
      <w:pPr>
        <w:ind w:left="426"/>
        <w:rPr>
          <w:rFonts w:ascii="Verdana" w:hAnsi="Verdana"/>
          <w:sz w:val="17"/>
          <w:szCs w:val="17"/>
        </w:rPr>
      </w:pPr>
      <w:r w:rsidRPr="00CA26C7">
        <w:rPr>
          <w:rFonts w:ascii="Verdana" w:hAnsi="Verdana"/>
          <w:sz w:val="17"/>
          <w:szCs w:val="17"/>
        </w:rPr>
        <w:t xml:space="preserve">Bij het maken van keuzes uit de doelen in de leerlijnen voor verschillende uitstroombestemmingen ondersteunt de CED-Groep de scholen door al een kleuring aan te geven per uitstroombestemming. De uitstroombestemmingen waartussen onderscheid worden gemaakt zijn Praktijkonderwijs, VMBO-BB/KB, VMBO-GL/TL en Havo/Vwo. Tot en met niveau 4 van de leerlijnen worden er geen doelen gekleurd, aangezien na het behalen van niveau 4 leerlingen in kunnen stromen in het Praktijkonderwijs. </w:t>
      </w:r>
    </w:p>
    <w:p w:rsidR="00396AF3" w:rsidRPr="00CA26C7" w:rsidRDefault="00396AF3" w:rsidP="00CA26C7">
      <w:pPr>
        <w:ind w:left="426"/>
        <w:rPr>
          <w:rFonts w:ascii="Verdana" w:hAnsi="Verdana"/>
          <w:bCs/>
          <w:sz w:val="17"/>
          <w:szCs w:val="17"/>
          <w:u w:val="single"/>
        </w:rPr>
      </w:pP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Wit: </w:t>
      </w:r>
      <w:r w:rsidR="0048381D">
        <w:rPr>
          <w:rFonts w:ascii="Verdana" w:hAnsi="Verdana"/>
          <w:sz w:val="17"/>
          <w:szCs w:val="17"/>
        </w:rPr>
        <w:tab/>
      </w:r>
      <w:r w:rsidRPr="00CA26C7">
        <w:rPr>
          <w:rFonts w:ascii="Verdana" w:hAnsi="Verdana"/>
          <w:sz w:val="17"/>
          <w:szCs w:val="17"/>
        </w:rPr>
        <w:t>alle doelen die leerlingen moeten beheersen die uitstromen naar Praktijkonderwijs (Pro)</w:t>
      </w: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Paars: </w:t>
      </w:r>
      <w:r w:rsidR="0048381D">
        <w:rPr>
          <w:rFonts w:ascii="Verdana" w:hAnsi="Verdana"/>
          <w:sz w:val="17"/>
          <w:szCs w:val="17"/>
        </w:rPr>
        <w:tab/>
      </w:r>
      <w:r w:rsidRPr="00CA26C7">
        <w:rPr>
          <w:rFonts w:ascii="Verdana" w:hAnsi="Verdana"/>
          <w:sz w:val="17"/>
          <w:szCs w:val="17"/>
        </w:rPr>
        <w:t>alle doelen die leerlingen moeten beheersen die uitstromen naar vmbo basisberoepsgerichte leerweg (vmbo-BB)</w:t>
      </w: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Blauw: </w:t>
      </w:r>
      <w:r w:rsidR="0048381D">
        <w:rPr>
          <w:rFonts w:ascii="Verdana" w:hAnsi="Verdana"/>
          <w:sz w:val="17"/>
          <w:szCs w:val="17"/>
        </w:rPr>
        <w:tab/>
      </w:r>
      <w:r w:rsidRPr="00CA26C7">
        <w:rPr>
          <w:rFonts w:ascii="Verdana" w:hAnsi="Verdana"/>
          <w:sz w:val="17"/>
          <w:szCs w:val="17"/>
        </w:rPr>
        <w:t>alle doelen die leerlingen moeten beheersen die uitstromen naar vmbo theoretische leerweg (vmbo-t)</w:t>
      </w: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Roze: </w:t>
      </w:r>
      <w:r w:rsidR="0048381D">
        <w:rPr>
          <w:rFonts w:ascii="Verdana" w:hAnsi="Verdana"/>
          <w:sz w:val="17"/>
          <w:szCs w:val="17"/>
        </w:rPr>
        <w:tab/>
      </w:r>
      <w:r w:rsidRPr="00CA26C7">
        <w:rPr>
          <w:rFonts w:ascii="Verdana" w:hAnsi="Verdana"/>
          <w:sz w:val="17"/>
          <w:szCs w:val="17"/>
        </w:rPr>
        <w:t>alle doelen die leerlingen moeten beheersen die uitstromen naar havo en vwo.</w:t>
      </w:r>
    </w:p>
    <w:p w:rsidR="00396AF3" w:rsidRPr="00396AF3" w:rsidRDefault="00396AF3" w:rsidP="00363873">
      <w:pPr>
        <w:spacing w:line="280" w:lineRule="atLeast"/>
        <w:rPr>
          <w:rFonts w:ascii="Verdana" w:hAnsi="Verdana"/>
          <w:b/>
          <w:sz w:val="16"/>
          <w:szCs w:val="18"/>
        </w:rPr>
      </w:pPr>
      <w:r w:rsidRPr="00396AF3">
        <w:rPr>
          <w:rFonts w:ascii="Verdana" w:hAnsi="Verdana"/>
          <w:b/>
          <w:color w:val="3366FF"/>
        </w:rPr>
        <w:br w:type="page"/>
      </w:r>
    </w:p>
    <w:tbl>
      <w:tblPr>
        <w:tblW w:w="14600" w:type="dxa"/>
        <w:tblInd w:w="454" w:type="dxa"/>
        <w:tblCellMar>
          <w:left w:w="28" w:type="dxa"/>
          <w:right w:w="28" w:type="dxa"/>
        </w:tblCellMar>
        <w:tblLook w:val="01E0"/>
      </w:tblPr>
      <w:tblGrid>
        <w:gridCol w:w="1984"/>
        <w:gridCol w:w="3154"/>
        <w:gridCol w:w="3083"/>
        <w:gridCol w:w="3225"/>
        <w:gridCol w:w="3154"/>
      </w:tblGrid>
      <w:tr w:rsidR="0048381D" w:rsidRPr="00396AF3" w:rsidTr="0035438E">
        <w:trPr>
          <w:trHeight w:val="284"/>
        </w:trPr>
        <w:tc>
          <w:tcPr>
            <w:tcW w:w="1984" w:type="dxa"/>
            <w:vMerge w:val="restart"/>
            <w:tcBorders>
              <w:top w:val="single" w:sz="4" w:space="0" w:color="auto"/>
              <w:left w:val="single" w:sz="4" w:space="0" w:color="auto"/>
              <w:right w:val="single" w:sz="4" w:space="0" w:color="auto"/>
            </w:tcBorders>
            <w:shd w:val="clear" w:color="auto" w:fill="D9D9D9"/>
          </w:tcPr>
          <w:p w:rsidR="0048381D" w:rsidRPr="0048381D" w:rsidRDefault="0048381D" w:rsidP="00576998">
            <w:pPr>
              <w:spacing w:after="120"/>
              <w:ind w:left="539" w:hanging="539"/>
              <w:rPr>
                <w:rFonts w:ascii="Verdana" w:hAnsi="Verdana"/>
                <w:b/>
                <w:sz w:val="17"/>
                <w:szCs w:val="17"/>
              </w:rPr>
            </w:pPr>
            <w:r w:rsidRPr="0048381D">
              <w:rPr>
                <w:rFonts w:ascii="Verdana" w:hAnsi="Verdana"/>
                <w:b/>
                <w:sz w:val="17"/>
                <w:szCs w:val="17"/>
              </w:rPr>
              <w:lastRenderedPageBreak/>
              <w:t xml:space="preserve">1.1. </w:t>
            </w:r>
            <w:r w:rsidRPr="0048381D">
              <w:rPr>
                <w:rFonts w:ascii="Verdana" w:hAnsi="Verdana"/>
                <w:b/>
                <w:sz w:val="17"/>
                <w:szCs w:val="17"/>
              </w:rPr>
              <w:tab/>
              <w:t>Begrijpend luisteren</w:t>
            </w:r>
          </w:p>
          <w:p w:rsidR="0048381D" w:rsidRPr="0048381D" w:rsidRDefault="0048381D" w:rsidP="0048381D">
            <w:pPr>
              <w:rPr>
                <w:rFonts w:ascii="Verdana" w:hAnsi="Verdana" w:cs="Arial"/>
                <w:sz w:val="17"/>
                <w:szCs w:val="17"/>
              </w:rPr>
            </w:pPr>
          </w:p>
          <w:p w:rsidR="0048381D" w:rsidRPr="0048381D" w:rsidRDefault="0048381D" w:rsidP="0048381D">
            <w:pPr>
              <w:rPr>
                <w:rFonts w:ascii="Verdana" w:hAnsi="Verdana"/>
                <w:sz w:val="17"/>
                <w:szCs w:val="17"/>
              </w:rPr>
            </w:pPr>
          </w:p>
        </w:tc>
        <w:tc>
          <w:tcPr>
            <w:tcW w:w="315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1</w:t>
            </w:r>
          </w:p>
        </w:tc>
        <w:tc>
          <w:tcPr>
            <w:tcW w:w="3083"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2</w:t>
            </w:r>
          </w:p>
        </w:tc>
        <w:tc>
          <w:tcPr>
            <w:tcW w:w="322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3</w:t>
            </w:r>
          </w:p>
        </w:tc>
        <w:tc>
          <w:tcPr>
            <w:tcW w:w="315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4</w:t>
            </w:r>
          </w:p>
        </w:tc>
      </w:tr>
      <w:tr w:rsidR="0048381D" w:rsidRPr="00396AF3" w:rsidTr="0035438E">
        <w:trPr>
          <w:trHeight w:val="701"/>
        </w:trPr>
        <w:tc>
          <w:tcPr>
            <w:tcW w:w="1984" w:type="dxa"/>
            <w:vMerge/>
            <w:tcBorders>
              <w:left w:val="single" w:sz="4" w:space="0" w:color="auto"/>
              <w:bottom w:val="single" w:sz="4" w:space="0" w:color="auto"/>
              <w:right w:val="single" w:sz="4" w:space="0" w:color="auto"/>
            </w:tcBorders>
            <w:shd w:val="clear" w:color="auto" w:fill="D9D9D9"/>
          </w:tcPr>
          <w:p w:rsidR="0048381D" w:rsidRPr="0048381D" w:rsidRDefault="0048381D" w:rsidP="0048381D">
            <w:pPr>
              <w:rPr>
                <w:rFonts w:ascii="Verdana" w:hAnsi="Verdana" w:cs="Arial"/>
                <w:sz w:val="17"/>
                <w:szCs w:val="17"/>
              </w:rPr>
            </w:pPr>
          </w:p>
        </w:tc>
        <w:tc>
          <w:tcPr>
            <w:tcW w:w="31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met aandacht naar de leerkracht als deze een op de leeftijd afgestemd prentenboek interactief voorleest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   of iets vertelt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Reageert na herhaald lezen verbaal of non-verbaal op bekende woorden of situaties uit een boek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Begrijpt een korte tekst (4 regels, wijst na voorlezen juiste plaatje aan)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Beantwoordt gesloten vragen (ja/nee, keuzevragen) over een voorgelezen tekst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naar en geeft een adequate reactie op de leerkracht en andere leerlingen in één op één situaties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 gedragsaanwijzingen ( Wil je een doekje pakken voor in de klas?)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 informatieve mededelingen buiten het hier en nu (morgen gaan we naar de dierentuin)</w:t>
            </w: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tc>
        <w:tc>
          <w:tcPr>
            <w:tcW w:w="3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met aandacht naar de leerkracht en medeleerlingen als zij in de groep iets vertellen</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Voorspelt globaal waarover een verhaal zal gaan en het vervolg na deel van het verhaal</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Toont dat het verhaal begrepen is met steun van illustraties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Onderscheidt met behulp van picto’s hoofdcomponenten van een verhaal (wie, wat, waar)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gericht naar een korte voorgelezen tekst (beantwoordt een vooraf gestelde luistervraag)</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Voert na het luisteren naar een instructieve tekst de genoemde handeling uit (versje met gebaren, spelregels, weten wat je moet doen als luisterdoel)</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Beantwoordt met behulp van leerkracht vragen over een tekst of geeft dit weer (naspelen, tekening, stripverhaal ordenen)</w:t>
            </w:r>
          </w:p>
          <w:p w:rsidR="0048381D" w:rsidRPr="0048381D" w:rsidRDefault="0048381D" w:rsidP="0048381D">
            <w:pPr>
              <w:ind w:left="198" w:hanging="198"/>
              <w:rPr>
                <w:rFonts w:ascii="Verdana" w:hAnsi="Verdana"/>
                <w:sz w:val="17"/>
                <w:szCs w:val="17"/>
              </w:rPr>
            </w:pPr>
            <w:r w:rsidRPr="0048381D">
              <w:rPr>
                <w:rFonts w:ascii="Verdana" w:hAnsi="Verdana"/>
                <w:sz w:val="17"/>
                <w:szCs w:val="17"/>
              </w:rPr>
              <w:t>Stelt vragen over een tekst om beter te begrijpen wat er bedoeld wordt (Is poes boos?)</w:t>
            </w:r>
          </w:p>
          <w:p w:rsidR="0048381D" w:rsidRDefault="0048381D" w:rsidP="0048381D">
            <w:pPr>
              <w:ind w:left="198" w:hanging="198"/>
              <w:rPr>
                <w:rFonts w:ascii="Verdana" w:hAnsi="Verdana"/>
                <w:sz w:val="17"/>
                <w:szCs w:val="17"/>
              </w:rPr>
            </w:pPr>
            <w:r w:rsidRPr="0048381D">
              <w:rPr>
                <w:rFonts w:ascii="Verdana" w:hAnsi="Verdana"/>
                <w:sz w:val="17"/>
                <w:szCs w:val="17"/>
              </w:rPr>
              <w:t xml:space="preserve">Geeft aan wat hij van een gesproken tekst vindt </w:t>
            </w:r>
          </w:p>
          <w:p w:rsidR="0048381D" w:rsidRPr="0048381D" w:rsidRDefault="0048381D" w:rsidP="0048381D">
            <w:pPr>
              <w:ind w:left="198" w:hanging="198"/>
              <w:rPr>
                <w:rFonts w:ascii="Verdana" w:hAnsi="Verdana"/>
                <w:sz w:val="17"/>
                <w:szCs w:val="17"/>
              </w:rPr>
            </w:pPr>
          </w:p>
        </w:tc>
        <w:tc>
          <w:tcPr>
            <w:tcW w:w="3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Vertelt een gedeelte van een verhaal na zonder steun van illustraties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Onderscheidt met behulp van picto’s hoofdcomponenten van een verhaal (wanneer, hoe)</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Vertelt na het luisteren naar een informatieve tekst waar het over gaat of legt dit schriftelijk vast (poster, tekening, informatieverwerving als luisterdoel)</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Luistert tijdens het werken in tweetallen naar zijn medeleerlingen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Voorspelt de loop van een verhaal en stelt deze al luisterend bij</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Beantwoordt op aanwijzing van leerkracht vragen over een tekst of geeft dit weer (naspelen, tekening, stripverhaal ordenen)</w:t>
            </w:r>
          </w:p>
          <w:p w:rsidR="0048381D" w:rsidRPr="0048381D" w:rsidRDefault="0048381D" w:rsidP="0048381D">
            <w:pPr>
              <w:ind w:left="198" w:hanging="198"/>
              <w:rPr>
                <w:rFonts w:ascii="Verdana" w:hAnsi="Verdana"/>
                <w:sz w:val="17"/>
                <w:szCs w:val="17"/>
              </w:rPr>
            </w:pPr>
          </w:p>
        </w:tc>
        <w:tc>
          <w:tcPr>
            <w:tcW w:w="31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Vertelt een verhaal in grote lijnen na zonder steun van illustraties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w:t>
            </w:r>
            <w:r w:rsidRPr="0048381D">
              <w:rPr>
                <w:rFonts w:ascii="Verdana" w:hAnsi="Verdana"/>
                <w:color w:val="0000FF"/>
                <w:sz w:val="17"/>
                <w:szCs w:val="17"/>
              </w:rPr>
              <w:t xml:space="preserve"> </w:t>
            </w:r>
            <w:r w:rsidRPr="0048381D">
              <w:rPr>
                <w:rFonts w:ascii="Verdana" w:hAnsi="Verdana"/>
                <w:sz w:val="17"/>
                <w:szCs w:val="17"/>
              </w:rPr>
              <w:t>een eenvoudig voorgelezen of verteld verhaal afgestemd op leeftijd</w:t>
            </w:r>
          </w:p>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tijdens het werken in groepjes naar zijn medeleerlingen</w:t>
            </w:r>
          </w:p>
          <w:p w:rsidR="0048381D" w:rsidRPr="0048381D" w:rsidRDefault="0048381D" w:rsidP="0048381D">
            <w:pPr>
              <w:ind w:left="198" w:hanging="198"/>
              <w:rPr>
                <w:rFonts w:ascii="Verdana" w:hAnsi="Verdana"/>
                <w:sz w:val="17"/>
                <w:szCs w:val="17"/>
              </w:rPr>
            </w:pPr>
            <w:r w:rsidRPr="0048381D">
              <w:rPr>
                <w:rFonts w:ascii="Verdana" w:hAnsi="Verdana"/>
                <w:sz w:val="17"/>
                <w:szCs w:val="17"/>
              </w:rPr>
              <w:t>Herkent de aangeboden tekstsoorten (verhaal, recept)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 instructies voor lees- en rekenopdrachten en past deze toe</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Onderscheidt belangrijke en minder belangrijke informatie bij korte instructies   </w:t>
            </w: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tc>
      </w:tr>
    </w:tbl>
    <w:p w:rsidR="00396AF3" w:rsidRPr="00396AF3" w:rsidRDefault="00396AF3" w:rsidP="00363873">
      <w:pPr>
        <w:spacing w:line="280" w:lineRule="atLeast"/>
        <w:rPr>
          <w:rFonts w:ascii="Verdana" w:hAnsi="Verdana"/>
        </w:rPr>
      </w:pPr>
    </w:p>
    <w:p w:rsidR="00DE7089" w:rsidRPr="00DE7089" w:rsidRDefault="00DE7089" w:rsidP="00DE7089">
      <w:pPr>
        <w:spacing w:line="140" w:lineRule="atLeast"/>
        <w:rPr>
          <w:rFonts w:ascii="Verdana" w:hAnsi="Verdana"/>
          <w:sz w:val="14"/>
          <w:szCs w:val="14"/>
        </w:rPr>
      </w:pPr>
      <w:r>
        <w:br w:type="page"/>
      </w:r>
    </w:p>
    <w:tbl>
      <w:tblPr>
        <w:tblW w:w="14600" w:type="dxa"/>
        <w:tblInd w:w="454" w:type="dxa"/>
        <w:tblCellMar>
          <w:left w:w="28" w:type="dxa"/>
          <w:right w:w="28" w:type="dxa"/>
        </w:tblCellMar>
        <w:tblLook w:val="01E0"/>
      </w:tblPr>
      <w:tblGrid>
        <w:gridCol w:w="1984"/>
        <w:gridCol w:w="3119"/>
        <w:gridCol w:w="3118"/>
        <w:gridCol w:w="3260"/>
        <w:gridCol w:w="3119"/>
      </w:tblGrid>
      <w:tr w:rsidR="0048381D" w:rsidRPr="00396AF3" w:rsidTr="0035438E">
        <w:trPr>
          <w:cantSplit/>
          <w:trHeight w:val="233"/>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48381D" w:rsidRPr="0048381D" w:rsidRDefault="00D43BB6" w:rsidP="00635549">
            <w:pPr>
              <w:spacing w:after="120"/>
              <w:ind w:left="540" w:hanging="540"/>
              <w:rPr>
                <w:rFonts w:ascii="Verdana" w:hAnsi="Verdana"/>
                <w:b/>
                <w:sz w:val="17"/>
                <w:szCs w:val="17"/>
              </w:rPr>
            </w:pPr>
            <w:r>
              <w:lastRenderedPageBreak/>
              <w:br w:type="page"/>
            </w:r>
            <w:r w:rsidR="00396AF3" w:rsidRPr="00396AF3">
              <w:rPr>
                <w:rFonts w:ascii="Verdana" w:hAnsi="Verdana"/>
              </w:rPr>
              <w:br w:type="page"/>
            </w:r>
            <w:r w:rsidR="0048381D" w:rsidRPr="0048381D">
              <w:rPr>
                <w:rFonts w:ascii="Verdana" w:hAnsi="Verdana"/>
                <w:b/>
                <w:sz w:val="17"/>
                <w:szCs w:val="17"/>
              </w:rPr>
              <w:t xml:space="preserve">1.1. </w:t>
            </w:r>
            <w:r w:rsidR="0048381D" w:rsidRPr="0048381D">
              <w:rPr>
                <w:rFonts w:ascii="Verdana" w:hAnsi="Verdana"/>
                <w:b/>
                <w:sz w:val="17"/>
                <w:szCs w:val="17"/>
              </w:rPr>
              <w:tab/>
              <w:t>Begrijpend luisteren</w:t>
            </w:r>
          </w:p>
          <w:p w:rsidR="0048381D" w:rsidRPr="0048381D" w:rsidRDefault="0048381D" w:rsidP="00D43BB6">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8</w:t>
            </w:r>
          </w:p>
        </w:tc>
      </w:tr>
      <w:tr w:rsidR="0048381D"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48381D" w:rsidRPr="0048381D" w:rsidRDefault="0048381D" w:rsidP="00D43BB6">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48381D" w:rsidRPr="0048381D" w:rsidRDefault="0048381D" w:rsidP="00D43BB6">
            <w:pPr>
              <w:ind w:left="198" w:hanging="198"/>
              <w:rPr>
                <w:rFonts w:ascii="Verdana" w:hAnsi="Verdana"/>
                <w:sz w:val="17"/>
                <w:szCs w:val="17"/>
                <w:shd w:val="clear" w:color="auto" w:fill="CC99FF"/>
              </w:rPr>
            </w:pPr>
            <w:r w:rsidRPr="0048381D">
              <w:rPr>
                <w:rFonts w:ascii="Verdana" w:hAnsi="Verdana"/>
                <w:sz w:val="17"/>
                <w:szCs w:val="17"/>
                <w:shd w:val="clear" w:color="auto" w:fill="CC99FF"/>
              </w:rPr>
              <w:t xml:space="preserve">Luistert gericht naar verschillende soorten teksten waarin niet te veel (nieuwe) informatie gelijktijdig geïntroduceerd wordt </w:t>
            </w:r>
          </w:p>
          <w:p w:rsidR="0048381D" w:rsidRPr="0048381D" w:rsidRDefault="0048381D" w:rsidP="00D43BB6">
            <w:pPr>
              <w:ind w:left="198" w:hanging="198"/>
              <w:rPr>
                <w:rFonts w:ascii="Verdana" w:hAnsi="Verdana"/>
                <w:sz w:val="17"/>
                <w:szCs w:val="17"/>
              </w:rPr>
            </w:pPr>
            <w:r w:rsidRPr="0048381D">
              <w:rPr>
                <w:rFonts w:ascii="Verdana" w:hAnsi="Verdana"/>
                <w:sz w:val="17"/>
                <w:szCs w:val="17"/>
              </w:rPr>
              <w:t>Benoemt na het luisteren naar een overtuigende tekst van 2-3 minuten wat de bedoeling van de spreker is (herkennen van overtuigen als luisterdoel)</w:t>
            </w:r>
          </w:p>
          <w:p w:rsidR="0048381D" w:rsidRPr="0048381D" w:rsidRDefault="0048381D" w:rsidP="00D43BB6">
            <w:pPr>
              <w:ind w:left="198" w:hanging="198"/>
              <w:rPr>
                <w:rFonts w:ascii="Verdana" w:hAnsi="Verdana"/>
                <w:sz w:val="17"/>
                <w:szCs w:val="17"/>
              </w:rPr>
            </w:pPr>
            <w:r w:rsidRPr="0048381D">
              <w:rPr>
                <w:rFonts w:ascii="Verdana" w:hAnsi="Verdana"/>
                <w:sz w:val="17"/>
                <w:szCs w:val="17"/>
              </w:rPr>
              <w:t>Luister naar een tekst waarin gericht</w:t>
            </w:r>
            <w:r w:rsidRPr="0048381D">
              <w:rPr>
                <w:rFonts w:ascii="Verdana" w:hAnsi="Verdana"/>
                <w:color w:val="0000FF"/>
                <w:sz w:val="17"/>
                <w:szCs w:val="17"/>
              </w:rPr>
              <w:t xml:space="preserve"> </w:t>
            </w:r>
            <w:r w:rsidRPr="0048381D">
              <w:rPr>
                <w:rFonts w:ascii="Verdana" w:hAnsi="Verdana"/>
                <w:sz w:val="17"/>
                <w:szCs w:val="17"/>
              </w:rPr>
              <w:t>een volgorde, vraag-antwoord, voorbeeld, middel-doel of oorzaak-gevolgrelatie kan voorkomen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Herkent de signaalwoorden die kenmerkend zijn voor deze relaties</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Geeft de genoemde relaties aan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Herkent de structuur van een verhaal of presentatie bij het beluisteren ervan (inleiding, kern, slot)</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Verwoordt verwijsrelaties in een verhaal</w:t>
            </w:r>
          </w:p>
          <w:p w:rsidR="0048381D" w:rsidRPr="0048381D" w:rsidRDefault="0048381D" w:rsidP="00D43BB6">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Wijst de hoofdpunten van korte en duidelijke berichten aan op radio en tv en via internet te noemen als onderwerp en context bekend zijn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Benoemt na het luisteren naar een meningtekst de verschillende meningen over een onderwerp (herkennen van een mening als luisterdoel)</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Maakt bij het luisteren naar een meningtekst onderscheid tussen feiten, meningen en argumenten</w:t>
            </w:r>
          </w:p>
          <w:p w:rsidR="0048381D" w:rsidRPr="0048381D" w:rsidRDefault="0048381D" w:rsidP="00D43BB6">
            <w:pPr>
              <w:ind w:left="198" w:hanging="198"/>
              <w:rPr>
                <w:rFonts w:ascii="Verdana" w:hAnsi="Verdana"/>
                <w:sz w:val="17"/>
                <w:szCs w:val="17"/>
              </w:rPr>
            </w:pPr>
          </w:p>
          <w:p w:rsidR="0048381D" w:rsidRPr="0048381D" w:rsidRDefault="0048381D" w:rsidP="00D43BB6">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8381D" w:rsidRPr="0048381D" w:rsidRDefault="0048381D" w:rsidP="00D43BB6">
            <w:pPr>
              <w:shd w:val="clear" w:color="auto" w:fill="CC99FF"/>
              <w:ind w:left="198" w:hanging="198"/>
              <w:rPr>
                <w:rFonts w:ascii="Verdana" w:hAnsi="Verdana"/>
                <w:b/>
                <w:sz w:val="17"/>
                <w:szCs w:val="17"/>
              </w:rPr>
            </w:pPr>
            <w:r w:rsidRPr="0048381D">
              <w:rPr>
                <w:rFonts w:ascii="Verdana" w:hAnsi="Verdana"/>
                <w:sz w:val="17"/>
                <w:szCs w:val="17"/>
              </w:rPr>
              <w:t>Maakt gestructureerde (schematisch opgesteld, duidelijke zinnen) aantekeningen tijdens het luisteren naar een tekst van 5-10 minuten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Trekt conclusies op grond van de aantekeningen (dit heb ik onthouden)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Luistert globaal, precies, selectief en kritisch (onderscheidt feiten, meningen,willen overtuigen)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Past na hierop gericht te zijn zelfstandig de begrijpend luisterstrategieën toe</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Stelt kritische vragen over een voorgelezen, informatieve</w:t>
            </w:r>
            <w:r w:rsidRPr="0048381D">
              <w:rPr>
                <w:rFonts w:ascii="Verdana" w:hAnsi="Verdana"/>
                <w:b/>
                <w:sz w:val="17"/>
                <w:szCs w:val="17"/>
              </w:rPr>
              <w:t xml:space="preserve"> </w:t>
            </w:r>
            <w:r w:rsidRPr="0048381D">
              <w:rPr>
                <w:rFonts w:ascii="Verdana" w:hAnsi="Verdana"/>
                <w:sz w:val="17"/>
                <w:szCs w:val="17"/>
              </w:rPr>
              <w:t>tekst</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Herkent de signaalwoorden die kenmerkend zijn voor vergelijkings- en voorwaardenrelaties (woorden als evenals, ook, mits, tenminste als, als voldaan is aan)</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Haalt belangrijke informatie uit een voorgelezen tekst en stemt zijn manier van luisteren daarop af (bijvoorbeeld globaal, precies, selectief/gericht)</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Begrijpt voorgelezen teksten met een eenvoudige structuur en een lage informatie-dichtheid waarvan de informatie herkenbaar  is geordend, wordt herhaald en waarin duidelijk gebruik wordt gemaakt van</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 xml:space="preserve">   verwijs-, verbindings- en</w:t>
            </w:r>
            <w:r w:rsidRPr="0048381D">
              <w:rPr>
                <w:rFonts w:ascii="Verdana" w:hAnsi="Verdana"/>
                <w:b/>
                <w:sz w:val="17"/>
                <w:szCs w:val="17"/>
              </w:rPr>
              <w:t xml:space="preserve"> </w:t>
            </w:r>
            <w:r w:rsidRPr="0048381D">
              <w:rPr>
                <w:rFonts w:ascii="Verdana" w:hAnsi="Verdana"/>
                <w:sz w:val="17"/>
                <w:szCs w:val="17"/>
              </w:rPr>
              <w:t>signaalwoorden</w:t>
            </w:r>
          </w:p>
          <w:p w:rsidR="0048381D" w:rsidRPr="0048381D" w:rsidRDefault="0048381D" w:rsidP="00D43BB6">
            <w:pPr>
              <w:shd w:val="clear" w:color="auto" w:fill="33CCCC"/>
              <w:ind w:left="198" w:hanging="198"/>
              <w:rPr>
                <w:rFonts w:ascii="Verdana" w:hAnsi="Verdana"/>
                <w:b/>
                <w:sz w:val="17"/>
                <w:szCs w:val="17"/>
              </w:rPr>
            </w:pPr>
            <w:r w:rsidRPr="0048381D">
              <w:rPr>
                <w:rFonts w:ascii="Verdana" w:hAnsi="Verdana"/>
                <w:sz w:val="17"/>
                <w:szCs w:val="17"/>
              </w:rPr>
              <w:t xml:space="preserve">Haalt uit korte berichten op bijvoorbeeld een telefoonbeantwoorder de benodigde informatie op een vooraf duidelijk gestelde vraag, zoals openingstijden, adres of </w:t>
            </w:r>
            <w:r w:rsidR="00DE7089">
              <w:rPr>
                <w:rFonts w:ascii="Verdana" w:hAnsi="Verdana"/>
                <w:sz w:val="17"/>
                <w:szCs w:val="17"/>
              </w:rPr>
              <w:t xml:space="preserve"> </w:t>
            </w:r>
            <w:r w:rsidRPr="0048381D">
              <w:rPr>
                <w:rFonts w:ascii="Verdana" w:hAnsi="Verdana"/>
                <w:sz w:val="17"/>
                <w:szCs w:val="17"/>
              </w:rPr>
              <w:t>telefoonnummer</w:t>
            </w: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Stelt bij verschillende tekstsoorten zelfstandig en op eigen initiatief het luisterdoel (informatie opnemen, mening horen) vast en stemt hier zijn manier van luisteren op af (globaal, precies, selectief/gedrag)</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Past deze begrijpend luisterstrategieën zelfstandig toe</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Verwoordt een oordeel over een tekst(deel) of tv- en radioprogramma (of fragment ervan)</w:t>
            </w:r>
          </w:p>
          <w:p w:rsidR="0048381D" w:rsidRPr="0048381D" w:rsidRDefault="0048381D" w:rsidP="00D43BB6">
            <w:pPr>
              <w:ind w:left="198" w:hanging="198"/>
              <w:rPr>
                <w:rFonts w:ascii="Verdana" w:hAnsi="Verdana"/>
                <w:sz w:val="17"/>
                <w:szCs w:val="17"/>
              </w:rPr>
            </w:pPr>
            <w:r w:rsidRPr="0048381D">
              <w:rPr>
                <w:rFonts w:ascii="Verdana" w:hAnsi="Verdana"/>
                <w:sz w:val="17"/>
                <w:szCs w:val="17"/>
              </w:rPr>
              <w:t>Luistert globaal (geeft de hoofdlijnen weer) en precies (geeft details uit een tekst weer)</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Interpreteert informatie en meningen voor zover deze dichtbij de leerling staan</w:t>
            </w:r>
          </w:p>
          <w:p w:rsidR="0048381D" w:rsidRPr="0048381D" w:rsidRDefault="0048381D" w:rsidP="00D43BB6">
            <w:pPr>
              <w:shd w:val="clear" w:color="auto" w:fill="33CCCC"/>
              <w:rPr>
                <w:rFonts w:ascii="Verdana" w:hAnsi="Verdana"/>
                <w:sz w:val="17"/>
                <w:szCs w:val="17"/>
              </w:rPr>
            </w:pPr>
            <w:r w:rsidRPr="0048381D">
              <w:rPr>
                <w:rFonts w:ascii="Verdana" w:hAnsi="Verdana"/>
                <w:sz w:val="17"/>
                <w:szCs w:val="17"/>
              </w:rPr>
              <w:t>Selecteert informatie uit</w:t>
            </w:r>
          </w:p>
          <w:p w:rsidR="0048381D" w:rsidRPr="0048381D" w:rsidRDefault="0048381D" w:rsidP="00D43BB6">
            <w:pPr>
              <w:shd w:val="clear" w:color="auto" w:fill="33CCCC"/>
              <w:ind w:left="174" w:hanging="170"/>
              <w:rPr>
                <w:rFonts w:ascii="Verdana" w:hAnsi="Verdana"/>
                <w:sz w:val="17"/>
                <w:szCs w:val="17"/>
              </w:rPr>
            </w:pPr>
            <w:r w:rsidRPr="0048381D">
              <w:rPr>
                <w:rFonts w:ascii="Verdana" w:hAnsi="Verdana"/>
                <w:sz w:val="17"/>
                <w:szCs w:val="17"/>
              </w:rPr>
              <w:t xml:space="preserve">   verschillende bronnen, die auditieve informatie overbrengen/(radio, tv) </w:t>
            </w:r>
          </w:p>
          <w:p w:rsidR="0048381D" w:rsidRPr="0048381D" w:rsidRDefault="0048381D" w:rsidP="00D43BB6">
            <w:pPr>
              <w:shd w:val="clear" w:color="auto" w:fill="33CCCC"/>
              <w:rPr>
                <w:rFonts w:ascii="Verdana" w:hAnsi="Verdana"/>
                <w:sz w:val="17"/>
                <w:szCs w:val="17"/>
              </w:rPr>
            </w:pPr>
            <w:r w:rsidRPr="0048381D">
              <w:rPr>
                <w:rFonts w:ascii="Verdana" w:hAnsi="Verdana"/>
                <w:sz w:val="17"/>
                <w:szCs w:val="17"/>
              </w:rPr>
              <w:t xml:space="preserve">   vergelijkt deze en legt </w:t>
            </w:r>
          </w:p>
          <w:p w:rsidR="0048381D" w:rsidRPr="0048381D" w:rsidRDefault="0048381D" w:rsidP="00D43BB6">
            <w:pPr>
              <w:shd w:val="clear" w:color="auto" w:fill="33CCCC"/>
              <w:rPr>
                <w:rFonts w:ascii="Verdana" w:hAnsi="Verdana"/>
                <w:sz w:val="17"/>
                <w:szCs w:val="17"/>
              </w:rPr>
            </w:pPr>
            <w:r w:rsidRPr="0048381D">
              <w:rPr>
                <w:rFonts w:ascii="Verdana" w:hAnsi="Verdana"/>
                <w:sz w:val="17"/>
                <w:szCs w:val="17"/>
              </w:rPr>
              <w:t xml:space="preserve">   verbanden</w:t>
            </w:r>
          </w:p>
          <w:p w:rsidR="0048381D" w:rsidRPr="0048381D" w:rsidRDefault="0048381D" w:rsidP="00D43BB6">
            <w:pPr>
              <w:shd w:val="clear" w:color="auto" w:fill="33CCCC"/>
              <w:ind w:left="174" w:hanging="174"/>
              <w:rPr>
                <w:rFonts w:ascii="Verdana" w:hAnsi="Verdana"/>
                <w:sz w:val="17"/>
                <w:szCs w:val="17"/>
              </w:rPr>
            </w:pPr>
            <w:r w:rsidRPr="0048381D">
              <w:rPr>
                <w:rFonts w:ascii="Verdana" w:hAnsi="Verdana"/>
                <w:sz w:val="17"/>
                <w:szCs w:val="17"/>
              </w:rPr>
              <w:t xml:space="preserve">Begrijpt een op leeftijd afgestemd voorgelezen of verteld verhaal van 5-10 minuten (Een groot deel van de woorden behoort tot de meest  frequente woorden of tot de woorden die de leerlingen zelf gebruiken. Formeel taalgebruik beperkt zich tot het meest  voorkomende) </w:t>
            </w:r>
          </w:p>
          <w:p w:rsidR="0048381D" w:rsidRPr="0048381D" w:rsidRDefault="0048381D" w:rsidP="00D43BB6">
            <w:pPr>
              <w:shd w:val="clear" w:color="auto" w:fill="33CCCC"/>
              <w:ind w:left="174" w:hanging="174"/>
              <w:rPr>
                <w:rFonts w:ascii="Verdana" w:hAnsi="Verdana"/>
                <w:sz w:val="17"/>
                <w:szCs w:val="17"/>
              </w:rPr>
            </w:pPr>
            <w:r w:rsidRPr="0048381D">
              <w:rPr>
                <w:rFonts w:ascii="Verdana" w:hAnsi="Verdana"/>
                <w:sz w:val="17"/>
                <w:szCs w:val="17"/>
              </w:rPr>
              <w:t xml:space="preserve">Legt relaties tussen tekstuele informatie en eigen kennis en ervaringen     </w:t>
            </w:r>
          </w:p>
          <w:p w:rsidR="0048381D" w:rsidRPr="0048381D" w:rsidRDefault="0048381D" w:rsidP="00D43BB6">
            <w:pPr>
              <w:shd w:val="clear" w:color="auto" w:fill="33CCCC"/>
              <w:ind w:left="174" w:hanging="174"/>
              <w:rPr>
                <w:rFonts w:ascii="Verdana" w:hAnsi="Verdana"/>
                <w:sz w:val="17"/>
                <w:szCs w:val="17"/>
              </w:rPr>
            </w:pPr>
            <w:r w:rsidRPr="0048381D">
              <w:rPr>
                <w:rFonts w:ascii="Verdana" w:hAnsi="Verdana"/>
                <w:sz w:val="17"/>
                <w:szCs w:val="17"/>
              </w:rPr>
              <w:t>Herkent het doel van een reclameboodschap en de impact van media in het dagelijks leven (meningvorming voor iedereen)</w:t>
            </w:r>
          </w:p>
        </w:tc>
      </w:tr>
    </w:tbl>
    <w:p w:rsidR="007020D1" w:rsidRDefault="007020D1">
      <w:r>
        <w:lastRenderedPageBreak/>
        <w:br w:type="page"/>
      </w:r>
    </w:p>
    <w:tbl>
      <w:tblPr>
        <w:tblW w:w="14600" w:type="dxa"/>
        <w:tblInd w:w="454" w:type="dxa"/>
        <w:tblCellMar>
          <w:left w:w="28" w:type="dxa"/>
          <w:right w:w="28" w:type="dxa"/>
        </w:tblCellMar>
        <w:tblLook w:val="01E0"/>
      </w:tblPr>
      <w:tblGrid>
        <w:gridCol w:w="1984"/>
        <w:gridCol w:w="3119"/>
        <w:gridCol w:w="3118"/>
        <w:gridCol w:w="3260"/>
        <w:gridCol w:w="3119"/>
      </w:tblGrid>
      <w:tr w:rsidR="00D775A7" w:rsidRPr="00396AF3" w:rsidTr="0035438E">
        <w:trPr>
          <w:trHeight w:val="305"/>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D775A7" w:rsidRPr="0048381D" w:rsidRDefault="00D775A7" w:rsidP="00D43BB6">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pPr>
              <w:jc w:val="center"/>
              <w:rPr>
                <w:rFonts w:ascii="Verdana" w:hAnsi="Verdana"/>
                <w:sz w:val="17"/>
                <w:szCs w:val="17"/>
              </w:rPr>
            </w:pPr>
            <w:r w:rsidRPr="00D775A7">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pPr>
              <w:jc w:val="center"/>
              <w:rPr>
                <w:rFonts w:ascii="Verdana" w:hAnsi="Verdana"/>
                <w:sz w:val="17"/>
                <w:szCs w:val="17"/>
              </w:rPr>
            </w:pPr>
            <w:r w:rsidRPr="00D775A7">
              <w:rPr>
                <w:rFonts w:ascii="Verdana" w:hAnsi="Verdana"/>
                <w:sz w:val="17"/>
                <w:szCs w:val="17"/>
              </w:rPr>
              <w:t>10</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tc>
      </w:tr>
      <w:tr w:rsidR="00D775A7"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D775A7" w:rsidRPr="0048381D" w:rsidRDefault="00D775A7" w:rsidP="00D43BB6">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D775A7" w:rsidRPr="00D775A7" w:rsidRDefault="00D775A7" w:rsidP="00D775A7">
            <w:pPr>
              <w:ind w:left="227" w:hanging="227"/>
              <w:rPr>
                <w:rFonts w:ascii="Verdana" w:hAnsi="Verdana"/>
                <w:sz w:val="17"/>
                <w:szCs w:val="17"/>
              </w:rPr>
            </w:pPr>
            <w:r w:rsidRPr="00D775A7">
              <w:rPr>
                <w:rFonts w:ascii="Verdana" w:hAnsi="Verdana"/>
                <w:sz w:val="17"/>
                <w:szCs w:val="17"/>
              </w:rPr>
              <w:t>Luistert naar uitleg en instructies van ongeveer 20 minuten met een lage informatiedichtheid over dagelijkse werkzaamheden</w:t>
            </w:r>
          </w:p>
          <w:p w:rsidR="00D775A7" w:rsidRPr="00D775A7" w:rsidRDefault="00D775A7" w:rsidP="00D775A7">
            <w:pPr>
              <w:ind w:left="227" w:hanging="227"/>
              <w:rPr>
                <w:rFonts w:ascii="Verdana" w:hAnsi="Verdana"/>
                <w:sz w:val="17"/>
                <w:szCs w:val="17"/>
              </w:rPr>
            </w:pPr>
            <w:r w:rsidRPr="00D775A7">
              <w:rPr>
                <w:rFonts w:ascii="Verdana" w:hAnsi="Verdana"/>
                <w:sz w:val="17"/>
                <w:szCs w:val="17"/>
              </w:rPr>
              <w:t>Begrijpt een helder gestructureerde voordracht, toespraak of les over vertrouwde onderwerpen waarin duidelijke verbanden en denkstappen worden aangegeven, binnen het eigen vak-of interessegebied</w:t>
            </w:r>
          </w:p>
          <w:p w:rsidR="00D775A7" w:rsidRPr="00D775A7" w:rsidRDefault="00D775A7" w:rsidP="00D775A7">
            <w:pPr>
              <w:ind w:left="227" w:hanging="227"/>
              <w:rPr>
                <w:rFonts w:ascii="Verdana" w:hAnsi="Verdana"/>
                <w:sz w:val="17"/>
                <w:szCs w:val="17"/>
              </w:rPr>
            </w:pPr>
            <w:r w:rsidRPr="00D775A7">
              <w:rPr>
                <w:rFonts w:ascii="Verdana" w:hAnsi="Verdana"/>
                <w:sz w:val="17"/>
                <w:szCs w:val="17"/>
              </w:rPr>
              <w:t>Geeft de hoofdgedachte van een tekst weer</w:t>
            </w:r>
          </w:p>
          <w:p w:rsidR="00D775A7" w:rsidRPr="00D775A7" w:rsidRDefault="00D775A7" w:rsidP="00D775A7">
            <w:pPr>
              <w:ind w:left="227" w:hanging="227"/>
              <w:rPr>
                <w:rFonts w:ascii="Verdana" w:hAnsi="Verdana"/>
                <w:sz w:val="17"/>
                <w:szCs w:val="17"/>
              </w:rPr>
            </w:pPr>
            <w:r w:rsidRPr="00D775A7">
              <w:rPr>
                <w:rFonts w:ascii="Verdana" w:hAnsi="Verdana"/>
                <w:sz w:val="17"/>
                <w:szCs w:val="17"/>
              </w:rPr>
              <w:t xml:space="preserve">Maakt onderscheid tussen hoofd-en bijzaken </w:t>
            </w:r>
          </w:p>
          <w:p w:rsidR="00D775A7" w:rsidRPr="00D775A7" w:rsidRDefault="00D775A7" w:rsidP="00D775A7">
            <w:pPr>
              <w:rPr>
                <w:rFonts w:ascii="Verdana" w:hAnsi="Verdana"/>
                <w:sz w:val="17"/>
                <w:szCs w:val="17"/>
              </w:rPr>
            </w:pPr>
            <w:r w:rsidRPr="00D775A7">
              <w:rPr>
                <w:rFonts w:ascii="Verdana" w:hAnsi="Verdana"/>
                <w:sz w:val="17"/>
                <w:szCs w:val="17"/>
              </w:rPr>
              <w:t>Beschrijft noodzakelijke details</w:t>
            </w:r>
          </w:p>
          <w:p w:rsidR="00D775A7" w:rsidRPr="00D775A7" w:rsidRDefault="00D775A7" w:rsidP="00D775A7">
            <w:pPr>
              <w:ind w:left="227" w:hanging="227"/>
              <w:rPr>
                <w:rFonts w:ascii="Verdana" w:hAnsi="Verdana"/>
                <w:sz w:val="17"/>
                <w:szCs w:val="17"/>
              </w:rPr>
            </w:pPr>
            <w:r w:rsidRPr="00D775A7">
              <w:rPr>
                <w:rFonts w:ascii="Verdana" w:hAnsi="Verdana"/>
                <w:sz w:val="17"/>
                <w:szCs w:val="17"/>
              </w:rPr>
              <w:t>Ordent informatie (bijvoorbeeld op basis van signaalwoorden) voor een beter begrip</w:t>
            </w:r>
          </w:p>
          <w:p w:rsidR="00D775A7" w:rsidRPr="00D775A7" w:rsidRDefault="00D775A7" w:rsidP="00D775A7">
            <w:pPr>
              <w:rPr>
                <w:rFonts w:ascii="Verdana" w:hAnsi="Verdana"/>
                <w:sz w:val="17"/>
                <w:szCs w:val="17"/>
              </w:rPr>
            </w:pPr>
            <w:r w:rsidRPr="00D775A7">
              <w:rPr>
                <w:rFonts w:ascii="Verdana" w:hAnsi="Verdana"/>
                <w:sz w:val="17"/>
                <w:szCs w:val="17"/>
              </w:rPr>
              <w:t>Legt de relatie tussen tekst en beeld</w:t>
            </w:r>
          </w:p>
          <w:p w:rsidR="00D775A7" w:rsidRPr="00D775A7" w:rsidRDefault="00D775A7" w:rsidP="00D775A7">
            <w:pPr>
              <w:rPr>
                <w:rFonts w:ascii="Verdana" w:hAnsi="Verdana"/>
                <w:sz w:val="17"/>
                <w:szCs w:val="17"/>
              </w:rPr>
            </w:pPr>
            <w:r w:rsidRPr="00D775A7">
              <w:rPr>
                <w:rFonts w:ascii="Verdana" w:hAnsi="Verdana"/>
                <w:sz w:val="17"/>
                <w:szCs w:val="17"/>
              </w:rPr>
              <w:t>Interpreteert informatie en meningen</w:t>
            </w:r>
          </w:p>
          <w:p w:rsidR="00D775A7" w:rsidRPr="00D775A7" w:rsidRDefault="00D775A7" w:rsidP="00D775A7">
            <w:pPr>
              <w:ind w:left="227" w:hanging="227"/>
              <w:rPr>
                <w:rFonts w:ascii="Verdana" w:hAnsi="Verdana"/>
                <w:sz w:val="17"/>
                <w:szCs w:val="17"/>
              </w:rPr>
            </w:pPr>
            <w:r w:rsidRPr="00D775A7">
              <w:rPr>
                <w:rFonts w:ascii="Verdana" w:hAnsi="Verdana"/>
                <w:sz w:val="17"/>
                <w:szCs w:val="17"/>
              </w:rPr>
              <w:t>Verwoordt de bedoeling van de spreker of het doel van de makers van een programma</w:t>
            </w:r>
          </w:p>
        </w:tc>
        <w:tc>
          <w:tcPr>
            <w:tcW w:w="3118"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D775A7" w:rsidRPr="00D775A7" w:rsidRDefault="00D775A7" w:rsidP="00D775A7">
            <w:pPr>
              <w:ind w:left="263" w:hanging="263"/>
              <w:rPr>
                <w:rFonts w:ascii="Verdana" w:hAnsi="Verdana"/>
                <w:sz w:val="17"/>
                <w:szCs w:val="17"/>
              </w:rPr>
            </w:pPr>
            <w:r w:rsidRPr="00D775A7">
              <w:rPr>
                <w:rFonts w:ascii="Verdana" w:hAnsi="Verdana"/>
                <w:sz w:val="17"/>
                <w:szCs w:val="17"/>
              </w:rPr>
              <w:t>Weet wat de hoofdpunten zijn van nieuwsberichten, documentaires, reclameboodschappen en discussieprogramm</w:t>
            </w:r>
            <w:r>
              <w:rPr>
                <w:rFonts w:ascii="Verdana" w:hAnsi="Verdana"/>
                <w:sz w:val="17"/>
                <w:szCs w:val="17"/>
              </w:rPr>
              <w:t>a’s over vertrouwde onderwerpen</w:t>
            </w:r>
          </w:p>
          <w:p w:rsidR="00D775A7" w:rsidRPr="00D775A7" w:rsidRDefault="00D775A7" w:rsidP="00D775A7">
            <w:pPr>
              <w:rPr>
                <w:rFonts w:ascii="Verdana" w:hAnsi="Verdana"/>
                <w:sz w:val="17"/>
                <w:szCs w:val="17"/>
              </w:rPr>
            </w:pPr>
            <w:r w:rsidRPr="00D775A7">
              <w:rPr>
                <w:rFonts w:ascii="Verdana" w:hAnsi="Verdana"/>
                <w:sz w:val="17"/>
                <w:szCs w:val="17"/>
              </w:rPr>
              <w:t>Legt relaties tussen tekstdelen</w:t>
            </w:r>
          </w:p>
          <w:p w:rsidR="00D775A7" w:rsidRPr="00D775A7" w:rsidRDefault="00D775A7" w:rsidP="00D775A7">
            <w:pPr>
              <w:ind w:left="263" w:hanging="263"/>
              <w:rPr>
                <w:rFonts w:ascii="Verdana" w:hAnsi="Verdana"/>
                <w:sz w:val="17"/>
                <w:szCs w:val="17"/>
              </w:rPr>
            </w:pPr>
            <w:r w:rsidRPr="00D775A7">
              <w:rPr>
                <w:rFonts w:ascii="Verdana" w:hAnsi="Verdana"/>
                <w:sz w:val="17"/>
                <w:szCs w:val="17"/>
              </w:rPr>
              <w:t>Leidt wanneer nodig de betekenis van onbekende woorden uit de vorm, woord</w:t>
            </w:r>
            <w:r>
              <w:rPr>
                <w:rFonts w:ascii="Verdana" w:hAnsi="Verdana"/>
                <w:sz w:val="17"/>
                <w:szCs w:val="17"/>
              </w:rPr>
              <w:t>soort, samenstelling of context</w:t>
            </w:r>
          </w:p>
          <w:p w:rsidR="00D775A7" w:rsidRPr="00D775A7" w:rsidRDefault="00D775A7" w:rsidP="00D775A7">
            <w:pPr>
              <w:rPr>
                <w:rFonts w:ascii="Verdana" w:hAnsi="Verdana"/>
                <w:sz w:val="17"/>
                <w:szCs w:val="17"/>
              </w:rPr>
            </w:pPr>
            <w:r w:rsidRPr="00D775A7">
              <w:rPr>
                <w:rFonts w:ascii="Verdana" w:hAnsi="Verdana"/>
                <w:sz w:val="17"/>
                <w:szCs w:val="17"/>
              </w:rPr>
              <w:t>Herkent beeldspraak  en ironie</w:t>
            </w:r>
          </w:p>
          <w:p w:rsidR="00D775A7" w:rsidRPr="00D775A7" w:rsidRDefault="00D775A7" w:rsidP="00D775A7">
            <w:pPr>
              <w:ind w:left="263" w:hanging="263"/>
              <w:rPr>
                <w:rFonts w:ascii="Verdana" w:hAnsi="Verdana"/>
                <w:sz w:val="17"/>
                <w:szCs w:val="17"/>
              </w:rPr>
            </w:pPr>
            <w:r w:rsidRPr="00D775A7">
              <w:rPr>
                <w:rFonts w:ascii="Verdana" w:hAnsi="Verdana"/>
                <w:sz w:val="17"/>
                <w:szCs w:val="17"/>
              </w:rPr>
              <w:t>Verwoordt een oordeel over de waarde van een tekst(deel) of tv- of radioprogramma (of fragment ervan) voor zichzelf en kan dit oordeel toelichten</w:t>
            </w:r>
          </w:p>
          <w:p w:rsidR="00D775A7" w:rsidRPr="00D775A7" w:rsidRDefault="00D775A7" w:rsidP="00D775A7">
            <w:pPr>
              <w:ind w:left="263" w:hanging="263"/>
              <w:rPr>
                <w:rFonts w:ascii="Verdana" w:hAnsi="Verdana"/>
                <w:sz w:val="17"/>
                <w:szCs w:val="17"/>
              </w:rPr>
            </w:pPr>
            <w:r w:rsidRPr="00D775A7">
              <w:rPr>
                <w:rFonts w:ascii="Verdana" w:hAnsi="Verdana"/>
                <w:sz w:val="17"/>
                <w:szCs w:val="17"/>
              </w:rPr>
              <w:t>Begrijpt een voorgelezen of verteld verhaal (Er worden vooral frequente woorden gebruikt, maar daarnaast ook minder frequente woorden, beeldspraak en regelmatig voorkomend formeel taakgebruik, af en toe abstracte  woorden en frequente vaste woordcombinaties</w:t>
            </w:r>
          </w:p>
          <w:p w:rsidR="00D775A7" w:rsidRDefault="00D775A7" w:rsidP="00D775A7">
            <w:pPr>
              <w:ind w:left="263" w:hanging="263"/>
              <w:rPr>
                <w:rFonts w:ascii="Verdana" w:hAnsi="Verdana"/>
                <w:sz w:val="17"/>
                <w:szCs w:val="17"/>
              </w:rPr>
            </w:pPr>
            <w:r w:rsidRPr="00D775A7">
              <w:rPr>
                <w:rFonts w:ascii="Verdana" w:hAnsi="Verdana"/>
                <w:sz w:val="17"/>
                <w:szCs w:val="17"/>
              </w:rPr>
              <w:t>Volgt films en tv-series geschikt voor 16-jarige leeftijd</w:t>
            </w:r>
          </w:p>
          <w:p w:rsidR="00D775A7" w:rsidRPr="00D775A7" w:rsidRDefault="00D775A7" w:rsidP="00D775A7">
            <w:pP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775A7" w:rsidRPr="00D775A7" w:rsidRDefault="00D775A7" w:rsidP="00D775A7"/>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775A7" w:rsidRPr="00D775A7" w:rsidRDefault="00D775A7" w:rsidP="00D775A7"/>
        </w:tc>
      </w:tr>
    </w:tbl>
    <w:p w:rsidR="007F014A" w:rsidRDefault="007F014A">
      <w:r>
        <w:br w:type="page"/>
      </w:r>
    </w:p>
    <w:tbl>
      <w:tblPr>
        <w:tblW w:w="14600" w:type="dxa"/>
        <w:tblInd w:w="454" w:type="dxa"/>
        <w:tblCellMar>
          <w:left w:w="28" w:type="dxa"/>
          <w:right w:w="28" w:type="dxa"/>
        </w:tblCellMar>
        <w:tblLook w:val="01E0"/>
      </w:tblPr>
      <w:tblGrid>
        <w:gridCol w:w="1984"/>
        <w:gridCol w:w="3119"/>
        <w:gridCol w:w="3118"/>
        <w:gridCol w:w="3260"/>
        <w:gridCol w:w="3119"/>
      </w:tblGrid>
      <w:tr w:rsidR="007F014A" w:rsidRPr="00396AF3" w:rsidTr="0035438E">
        <w:trPr>
          <w:trHeight w:val="305"/>
        </w:trPr>
        <w:tc>
          <w:tcPr>
            <w:tcW w:w="1984" w:type="dxa"/>
            <w:vMerge w:val="restart"/>
            <w:tcBorders>
              <w:top w:val="single" w:sz="4" w:space="0" w:color="auto"/>
              <w:left w:val="single" w:sz="4" w:space="0" w:color="auto"/>
              <w:right w:val="single" w:sz="4" w:space="0" w:color="auto"/>
            </w:tcBorders>
            <w:shd w:val="clear" w:color="auto" w:fill="D9D9D9"/>
          </w:tcPr>
          <w:p w:rsidR="007F014A" w:rsidRPr="007F014A" w:rsidRDefault="007F014A" w:rsidP="007F014A">
            <w:pPr>
              <w:ind w:left="540" w:hanging="540"/>
              <w:rPr>
                <w:rFonts w:ascii="Verdana" w:hAnsi="Verdana"/>
                <w:b/>
                <w:sz w:val="17"/>
                <w:szCs w:val="17"/>
              </w:rPr>
            </w:pPr>
            <w:r w:rsidRPr="007F014A">
              <w:rPr>
                <w:rFonts w:ascii="Verdana" w:hAnsi="Verdana"/>
                <w:b/>
                <w:sz w:val="17"/>
                <w:szCs w:val="17"/>
              </w:rPr>
              <w:lastRenderedPageBreak/>
              <w:t>2.1.</w:t>
            </w:r>
            <w:r w:rsidRPr="007F014A">
              <w:rPr>
                <w:rFonts w:ascii="Verdana" w:hAnsi="Verdana"/>
                <w:b/>
                <w:sz w:val="17"/>
                <w:szCs w:val="17"/>
              </w:rPr>
              <w:tab/>
              <w:t>Spreken</w:t>
            </w: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ind w:left="227" w:hanging="227"/>
              <w:jc w:val="center"/>
              <w:rPr>
                <w:rFonts w:ascii="Verdana" w:hAnsi="Verdana"/>
                <w:sz w:val="17"/>
                <w:szCs w:val="17"/>
              </w:rPr>
            </w:pPr>
            <w:r w:rsidRPr="007F014A">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ind w:left="263" w:hanging="263"/>
              <w:jc w:val="center"/>
              <w:rPr>
                <w:rFonts w:ascii="Verdana" w:hAnsi="Verdana"/>
                <w:sz w:val="17"/>
                <w:szCs w:val="17"/>
              </w:rPr>
            </w:pPr>
            <w:r w:rsidRPr="007F014A">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jc w:val="center"/>
              <w:rPr>
                <w:rFonts w:ascii="Verdana" w:hAnsi="Verdana"/>
                <w:sz w:val="17"/>
                <w:szCs w:val="17"/>
              </w:rPr>
            </w:pPr>
            <w:r w:rsidRPr="007F014A">
              <w:rPr>
                <w:rFonts w:ascii="Verdana" w:hAnsi="Verdana"/>
                <w:sz w:val="17"/>
                <w:szCs w:val="17"/>
              </w:rPr>
              <w:t>3</w:t>
            </w: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jc w:val="center"/>
              <w:rPr>
                <w:rFonts w:ascii="Verdana" w:hAnsi="Verdana"/>
                <w:sz w:val="17"/>
                <w:szCs w:val="17"/>
              </w:rPr>
            </w:pPr>
            <w:r w:rsidRPr="007F014A">
              <w:rPr>
                <w:rFonts w:ascii="Verdana" w:hAnsi="Verdana"/>
                <w:sz w:val="17"/>
                <w:szCs w:val="17"/>
              </w:rPr>
              <w:t>4</w:t>
            </w:r>
          </w:p>
        </w:tc>
      </w:tr>
      <w:tr w:rsidR="007F014A"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7F014A" w:rsidRPr="007F014A" w:rsidRDefault="007F014A"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27" w:hanging="227"/>
              <w:rPr>
                <w:rFonts w:ascii="Verdana" w:hAnsi="Verdana"/>
                <w:sz w:val="17"/>
                <w:szCs w:val="17"/>
              </w:rPr>
            </w:pPr>
            <w:r w:rsidRPr="007F014A">
              <w:rPr>
                <w:rFonts w:ascii="Verdana" w:hAnsi="Verdana"/>
                <w:sz w:val="17"/>
                <w:szCs w:val="17"/>
              </w:rPr>
              <w:t>Doet met behulp van gerichte vragen verslag van een zichtbare gebeurtenis</w:t>
            </w:r>
          </w:p>
          <w:p w:rsidR="007F014A" w:rsidRPr="007F014A" w:rsidRDefault="007F014A" w:rsidP="007F014A">
            <w:pPr>
              <w:ind w:left="227" w:hanging="227"/>
              <w:rPr>
                <w:rFonts w:ascii="Verdana" w:hAnsi="Verdana"/>
                <w:sz w:val="17"/>
                <w:szCs w:val="17"/>
              </w:rPr>
            </w:pPr>
            <w:r w:rsidRPr="007F014A">
              <w:rPr>
                <w:rFonts w:ascii="Verdana" w:hAnsi="Verdana"/>
                <w:sz w:val="17"/>
                <w:szCs w:val="17"/>
              </w:rPr>
              <w:t>Doet een mededeling (gebeurtenis of ervaring binnen en buiten het hier en nu)</w:t>
            </w:r>
          </w:p>
          <w:p w:rsidR="007F014A" w:rsidRPr="007F014A" w:rsidRDefault="007F014A" w:rsidP="007F014A">
            <w:pPr>
              <w:ind w:left="227" w:hanging="227"/>
              <w:rPr>
                <w:rFonts w:ascii="Verdana" w:hAnsi="Verdana"/>
                <w:sz w:val="17"/>
                <w:szCs w:val="17"/>
              </w:rPr>
            </w:pPr>
            <w:r w:rsidRPr="007F014A">
              <w:rPr>
                <w:rFonts w:ascii="Verdana" w:hAnsi="Verdana"/>
                <w:sz w:val="17"/>
                <w:szCs w:val="17"/>
              </w:rPr>
              <w:t>Beschrijft concrete voorwerpen en situaties</w:t>
            </w:r>
          </w:p>
          <w:p w:rsidR="007F014A" w:rsidRPr="007F014A" w:rsidRDefault="007F014A" w:rsidP="007F014A">
            <w:pPr>
              <w:ind w:left="227" w:hanging="227"/>
              <w:rPr>
                <w:rFonts w:ascii="Verdana" w:hAnsi="Verdana"/>
                <w:sz w:val="17"/>
                <w:szCs w:val="17"/>
              </w:rPr>
            </w:pPr>
            <w:r w:rsidRPr="007F014A">
              <w:rPr>
                <w:rFonts w:ascii="Verdana" w:hAnsi="Verdana"/>
                <w:sz w:val="17"/>
                <w:szCs w:val="17"/>
              </w:rPr>
              <w:t xml:space="preserve">Vergelijkt en ordent concrete voorwerpen naar uiterlijke en meer abstracte kenmerken en beschrijft dit </w:t>
            </w:r>
          </w:p>
          <w:p w:rsidR="007F014A" w:rsidRPr="007F014A" w:rsidRDefault="007F014A" w:rsidP="007F014A">
            <w:pPr>
              <w:ind w:left="227" w:hanging="227"/>
              <w:rPr>
                <w:rFonts w:ascii="Verdana" w:hAnsi="Verdana"/>
                <w:sz w:val="17"/>
                <w:szCs w:val="17"/>
              </w:rPr>
            </w:pPr>
            <w:r w:rsidRPr="007F014A">
              <w:rPr>
                <w:rFonts w:ascii="Verdana" w:hAnsi="Verdana"/>
                <w:sz w:val="17"/>
                <w:szCs w:val="17"/>
              </w:rPr>
              <w:t xml:space="preserve">Drukt n.a.v. vragen zijn gevoelens of mening verbaal correct uit (bang, blij, boos, voorkeur voor activiteit aangeven) </w:t>
            </w:r>
          </w:p>
          <w:p w:rsidR="007F014A" w:rsidRPr="007F014A" w:rsidRDefault="007F014A" w:rsidP="007F014A">
            <w:pPr>
              <w:ind w:left="227" w:hanging="227"/>
              <w:rPr>
                <w:rFonts w:ascii="Verdana" w:hAnsi="Verdana"/>
                <w:sz w:val="17"/>
                <w:szCs w:val="17"/>
              </w:rPr>
            </w:pPr>
            <w:r w:rsidRPr="007F014A">
              <w:rPr>
                <w:rFonts w:ascii="Verdana" w:hAnsi="Verdana"/>
                <w:sz w:val="17"/>
                <w:szCs w:val="17"/>
              </w:rPr>
              <w:t>Vraagt op een eenvoudige manier informatie of uitleg aan de leerkracht</w:t>
            </w:r>
          </w:p>
          <w:p w:rsidR="007F014A" w:rsidRPr="007F014A" w:rsidRDefault="007F014A" w:rsidP="007F014A">
            <w:pPr>
              <w:ind w:left="227" w:hanging="227"/>
              <w:rPr>
                <w:rFonts w:ascii="Verdana" w:hAnsi="Verdana"/>
                <w:sz w:val="17"/>
                <w:szCs w:val="17"/>
              </w:rPr>
            </w:pPr>
            <w:r w:rsidRPr="007F014A">
              <w:rPr>
                <w:rFonts w:ascii="Verdana" w:hAnsi="Verdana"/>
                <w:sz w:val="17"/>
                <w:szCs w:val="17"/>
              </w:rPr>
              <w:t>Sluit aan bij het gespreksonderwerp</w:t>
            </w:r>
          </w:p>
          <w:p w:rsidR="007F014A" w:rsidRPr="007F014A" w:rsidRDefault="007F014A" w:rsidP="007F014A">
            <w:pPr>
              <w:ind w:left="227" w:hanging="227"/>
              <w:rPr>
                <w:rFonts w:ascii="Verdana" w:hAnsi="Verdana"/>
                <w:sz w:val="17"/>
                <w:szCs w:val="17"/>
              </w:rPr>
            </w:pPr>
            <w:r w:rsidRPr="007F014A">
              <w:rPr>
                <w:rFonts w:ascii="Verdana" w:hAnsi="Verdana"/>
                <w:sz w:val="17"/>
                <w:szCs w:val="17"/>
              </w:rPr>
              <w:t>Spreekt redelijk goed verstaanbaar voor onbekenden (75-90% van de spraak is te herkennen voor volwassenen)</w:t>
            </w:r>
          </w:p>
          <w:p w:rsidR="007F014A" w:rsidRPr="007F014A" w:rsidRDefault="007F014A" w:rsidP="007F014A">
            <w:pPr>
              <w:ind w:left="227" w:hanging="227"/>
              <w:rPr>
                <w:rFonts w:ascii="Verdana" w:hAnsi="Verdana"/>
                <w:sz w:val="17"/>
                <w:szCs w:val="17"/>
              </w:rPr>
            </w:pPr>
            <w:r w:rsidRPr="007F014A">
              <w:rPr>
                <w:rFonts w:ascii="Verdana" w:hAnsi="Verdana"/>
                <w:sz w:val="17"/>
                <w:szCs w:val="17"/>
              </w:rPr>
              <w:t>Herhaalt zijn uiting als hier om gevraagd wordt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02" w:hanging="202"/>
              <w:rPr>
                <w:rFonts w:ascii="Verdana" w:hAnsi="Verdana"/>
                <w:sz w:val="17"/>
                <w:szCs w:val="17"/>
              </w:rPr>
            </w:pPr>
            <w:r w:rsidRPr="007F014A">
              <w:rPr>
                <w:rFonts w:ascii="Verdana" w:hAnsi="Verdana"/>
                <w:sz w:val="17"/>
                <w:szCs w:val="17"/>
              </w:rPr>
              <w:t>Doet met behulp van gerichte vragen verslag van gebeurtenissen buiten hier en nu</w:t>
            </w:r>
          </w:p>
          <w:p w:rsidR="007F014A" w:rsidRPr="007F014A" w:rsidRDefault="007F014A" w:rsidP="007F014A">
            <w:pPr>
              <w:ind w:left="202" w:hanging="202"/>
              <w:rPr>
                <w:rFonts w:ascii="Verdana" w:hAnsi="Verdana"/>
                <w:sz w:val="17"/>
                <w:szCs w:val="17"/>
              </w:rPr>
            </w:pPr>
            <w:r w:rsidRPr="007F014A">
              <w:rPr>
                <w:rFonts w:ascii="Verdana" w:hAnsi="Verdana"/>
                <w:sz w:val="17"/>
                <w:szCs w:val="17"/>
              </w:rPr>
              <w:t>Maakt gebruik van constructies die volgorde aangeven (toen, daarna)</w:t>
            </w:r>
          </w:p>
          <w:p w:rsidR="007F014A" w:rsidRPr="007F014A" w:rsidRDefault="007F014A" w:rsidP="007F014A">
            <w:pPr>
              <w:ind w:left="202" w:hanging="202"/>
              <w:rPr>
                <w:rFonts w:ascii="Verdana" w:hAnsi="Verdana"/>
                <w:sz w:val="17"/>
                <w:szCs w:val="17"/>
              </w:rPr>
            </w:pPr>
            <w:r w:rsidRPr="007F014A">
              <w:rPr>
                <w:rFonts w:ascii="Verdana" w:hAnsi="Verdana"/>
                <w:sz w:val="17"/>
                <w:szCs w:val="17"/>
              </w:rPr>
              <w:t xml:space="preserve">Drukt gevoelens of een mening op een voor onbekenden begrijpelijke wijze, uit </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spontaan of gevraagd over onderwerpen die hem bezighouden</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gestructureerd over een gebeurtenis of ervaring door opbouw en verbanden aan te geven met behulp van visueel ondersteunend materiaal (logische reeks plaatjes leggen van een verhaal)</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een voorgelezen verhaal na met behulp van illustraties</w:t>
            </w:r>
          </w:p>
          <w:p w:rsidR="007F014A" w:rsidRPr="007F014A" w:rsidRDefault="007F014A" w:rsidP="007F014A">
            <w:pPr>
              <w:ind w:left="202" w:hanging="202"/>
              <w:rPr>
                <w:rFonts w:ascii="Verdana" w:hAnsi="Verdana"/>
                <w:sz w:val="17"/>
                <w:szCs w:val="17"/>
              </w:rPr>
            </w:pPr>
            <w:r w:rsidRPr="007F014A">
              <w:rPr>
                <w:rFonts w:ascii="Verdana" w:hAnsi="Verdana"/>
                <w:sz w:val="17"/>
                <w:szCs w:val="17"/>
              </w:rPr>
              <w:t>Geeft instructie (voor een spelletje)</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Vraagt en geeft informatie over activiteiten in de groep aan de leerkracht en medeleerlingen</w:t>
            </w:r>
          </w:p>
          <w:p w:rsidR="007F014A" w:rsidRDefault="007F014A" w:rsidP="007F014A">
            <w:pPr>
              <w:ind w:left="202" w:hanging="202"/>
              <w:rPr>
                <w:rFonts w:ascii="Verdana" w:hAnsi="Verdana"/>
                <w:sz w:val="17"/>
                <w:szCs w:val="17"/>
              </w:rPr>
            </w:pPr>
            <w:r w:rsidRPr="007F014A">
              <w:rPr>
                <w:rFonts w:ascii="Verdana" w:hAnsi="Verdana"/>
                <w:sz w:val="17"/>
                <w:szCs w:val="17"/>
              </w:rPr>
              <w:t>Spreekt goed verstaanbaar voor onbekenden (90% van de spraak is te herkennen voor volwassenen)</w:t>
            </w:r>
          </w:p>
          <w:p w:rsidR="007F014A" w:rsidRPr="007F014A" w:rsidRDefault="007F014A" w:rsidP="007F014A">
            <w:pPr>
              <w:ind w:left="263" w:hanging="263"/>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02" w:hanging="202"/>
              <w:rPr>
                <w:rFonts w:ascii="Verdana" w:hAnsi="Verdana"/>
                <w:sz w:val="17"/>
                <w:szCs w:val="17"/>
              </w:rPr>
            </w:pPr>
            <w:r w:rsidRPr="007F014A">
              <w:rPr>
                <w:rFonts w:ascii="Verdana" w:hAnsi="Verdana"/>
                <w:sz w:val="17"/>
                <w:szCs w:val="17"/>
              </w:rPr>
              <w:t>Beantwoordt vragen over het eigen verhaal en geeft aanvullende informatie</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Vraagt om herhaling als iets niet begrepen is</w:t>
            </w:r>
          </w:p>
          <w:p w:rsidR="007F014A" w:rsidRPr="007F014A" w:rsidRDefault="007F014A" w:rsidP="007F014A">
            <w:pPr>
              <w:ind w:left="202" w:hanging="202"/>
              <w:rPr>
                <w:rFonts w:ascii="Verdana" w:hAnsi="Verdana"/>
                <w:sz w:val="17"/>
                <w:szCs w:val="17"/>
              </w:rPr>
            </w:pPr>
            <w:r w:rsidRPr="007F014A">
              <w:rPr>
                <w:rFonts w:ascii="Verdana" w:hAnsi="Verdana"/>
                <w:sz w:val="17"/>
                <w:szCs w:val="17"/>
              </w:rPr>
              <w:t>Geeft de volgorde van gebeurtenissen in een persoonlijk verhaal adequaat weer (zonder hulp van picto’s)</w:t>
            </w:r>
          </w:p>
          <w:p w:rsidR="007F014A" w:rsidRPr="007F014A" w:rsidRDefault="007F014A" w:rsidP="007F014A">
            <w:pPr>
              <w:ind w:left="202" w:hanging="202"/>
              <w:rPr>
                <w:rFonts w:ascii="Verdana" w:hAnsi="Verdana"/>
                <w:sz w:val="17"/>
                <w:szCs w:val="17"/>
              </w:rPr>
            </w:pPr>
            <w:r w:rsidRPr="007F014A">
              <w:rPr>
                <w:rFonts w:ascii="Verdana" w:hAnsi="Verdana"/>
                <w:sz w:val="17"/>
                <w:szCs w:val="17"/>
              </w:rPr>
              <w:t>Heeft inbreng bij het bespreken van een probleem in de groep (het papier is op en wat nu)</w:t>
            </w:r>
          </w:p>
          <w:p w:rsidR="007F014A" w:rsidRPr="007F014A" w:rsidRDefault="007F014A" w:rsidP="007F014A">
            <w:pPr>
              <w:ind w:left="202" w:hanging="202"/>
              <w:rPr>
                <w:rFonts w:ascii="Verdana" w:hAnsi="Verdana"/>
                <w:sz w:val="17"/>
                <w:szCs w:val="17"/>
              </w:rPr>
            </w:pPr>
            <w:r w:rsidRPr="007F014A">
              <w:rPr>
                <w:rFonts w:ascii="Verdana" w:hAnsi="Verdana"/>
                <w:sz w:val="17"/>
                <w:szCs w:val="17"/>
              </w:rPr>
              <w:t>Heeft inbreng bij het maken van een plan in de groep</w:t>
            </w:r>
          </w:p>
          <w:p w:rsidR="007F014A" w:rsidRPr="007F014A" w:rsidRDefault="007F014A" w:rsidP="007F014A">
            <w:pPr>
              <w:ind w:left="202" w:hanging="202"/>
              <w:rPr>
                <w:rFonts w:ascii="Verdana" w:hAnsi="Verdana"/>
                <w:sz w:val="17"/>
                <w:szCs w:val="17"/>
              </w:rPr>
            </w:pPr>
            <w:r w:rsidRPr="007F014A">
              <w:rPr>
                <w:rFonts w:ascii="Verdana" w:hAnsi="Verdana"/>
                <w:sz w:val="17"/>
                <w:szCs w:val="17"/>
              </w:rPr>
              <w:t xml:space="preserve">Legt iets uit (hoe je een som oplost) </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Vraagt en geeft informatie over het werken aan de leerstof aan de leerkracht en medeleerlingen</w:t>
            </w:r>
          </w:p>
          <w:p w:rsidR="007F014A" w:rsidRPr="007F014A" w:rsidRDefault="007F014A" w:rsidP="007F014A">
            <w:pPr>
              <w:ind w:left="202" w:hanging="202"/>
              <w:rPr>
                <w:rFonts w:ascii="Verdana" w:hAnsi="Verdana"/>
                <w:sz w:val="17"/>
                <w:szCs w:val="17"/>
              </w:rPr>
            </w:pPr>
            <w:r w:rsidRPr="007F014A">
              <w:rPr>
                <w:rFonts w:ascii="Verdana" w:hAnsi="Verdana"/>
                <w:sz w:val="17"/>
                <w:szCs w:val="17"/>
              </w:rPr>
              <w:t>Formuleert langere, ook samengestelde zinnen die nog vorm- en structuurfouten kunnen bevatten</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een (voor)gelezen verhaal in grote lijnen na zonder hulp van illustraties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02" w:hanging="202"/>
              <w:rPr>
                <w:rFonts w:ascii="Verdana" w:hAnsi="Verdana"/>
                <w:sz w:val="17"/>
                <w:szCs w:val="17"/>
              </w:rPr>
            </w:pPr>
            <w:r w:rsidRPr="007F014A">
              <w:rPr>
                <w:rFonts w:ascii="Verdana" w:hAnsi="Verdana"/>
                <w:color w:val="000000"/>
                <w:sz w:val="17"/>
                <w:szCs w:val="17"/>
              </w:rPr>
              <w:t>Brengt gestructureerd verslag uit van gebeurtenissen, activiteiten en persoonlijke ervaringen</w:t>
            </w:r>
            <w:r w:rsidRPr="007F014A">
              <w:rPr>
                <w:rFonts w:ascii="Verdana" w:hAnsi="Verdana"/>
                <w:sz w:val="17"/>
                <w:szCs w:val="17"/>
              </w:rPr>
              <w:t xml:space="preserve"> </w:t>
            </w:r>
          </w:p>
          <w:p w:rsidR="007F014A" w:rsidRPr="007F014A" w:rsidRDefault="007F014A" w:rsidP="007F014A">
            <w:pPr>
              <w:ind w:left="202" w:hanging="202"/>
              <w:rPr>
                <w:rFonts w:ascii="Verdana" w:hAnsi="Verdana"/>
                <w:sz w:val="17"/>
                <w:szCs w:val="17"/>
              </w:rPr>
            </w:pPr>
            <w:r w:rsidRPr="007F014A">
              <w:rPr>
                <w:rFonts w:ascii="Verdana" w:hAnsi="Verdana"/>
                <w:sz w:val="17"/>
                <w:szCs w:val="17"/>
              </w:rPr>
              <w:t>Reageert adequaat op response uit de groep (blijft bij het onderwerp van het gesprek)</w:t>
            </w:r>
          </w:p>
          <w:p w:rsidR="007F014A" w:rsidRPr="007F014A" w:rsidRDefault="007F014A" w:rsidP="007F014A">
            <w:pPr>
              <w:rPr>
                <w:rFonts w:ascii="Verdana" w:hAnsi="Verdana"/>
                <w:sz w:val="17"/>
                <w:szCs w:val="17"/>
              </w:rPr>
            </w:pPr>
          </w:p>
        </w:tc>
      </w:tr>
    </w:tbl>
    <w:p w:rsidR="002F1B09" w:rsidRDefault="002F1B09">
      <w:r>
        <w:br w:type="page"/>
      </w:r>
    </w:p>
    <w:tbl>
      <w:tblPr>
        <w:tblW w:w="14600" w:type="dxa"/>
        <w:tblInd w:w="454" w:type="dxa"/>
        <w:tblCellMar>
          <w:left w:w="28" w:type="dxa"/>
          <w:right w:w="28" w:type="dxa"/>
        </w:tblCellMar>
        <w:tblLook w:val="01E0"/>
      </w:tblPr>
      <w:tblGrid>
        <w:gridCol w:w="1984"/>
        <w:gridCol w:w="3119"/>
        <w:gridCol w:w="3118"/>
        <w:gridCol w:w="3260"/>
        <w:gridCol w:w="3119"/>
      </w:tblGrid>
      <w:tr w:rsidR="002F1B09" w:rsidRPr="00396AF3" w:rsidTr="0035438E">
        <w:trPr>
          <w:trHeight w:val="305"/>
        </w:trPr>
        <w:tc>
          <w:tcPr>
            <w:tcW w:w="1984" w:type="dxa"/>
            <w:vMerge w:val="restart"/>
            <w:tcBorders>
              <w:top w:val="single" w:sz="4" w:space="0" w:color="auto"/>
              <w:left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27" w:hanging="227"/>
              <w:jc w:val="center"/>
              <w:rPr>
                <w:rFonts w:ascii="Verdana" w:hAnsi="Verdana"/>
                <w:sz w:val="17"/>
                <w:szCs w:val="17"/>
              </w:rPr>
            </w:pPr>
            <w:r w:rsidRPr="002F1B09">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02" w:hanging="202"/>
              <w:jc w:val="center"/>
              <w:rPr>
                <w:rFonts w:ascii="Verdana" w:hAnsi="Verdana"/>
                <w:sz w:val="17"/>
                <w:szCs w:val="17"/>
              </w:rPr>
            </w:pPr>
            <w:r w:rsidRPr="002F1B09">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02" w:hanging="202"/>
              <w:jc w:val="center"/>
              <w:rPr>
                <w:rFonts w:ascii="Verdana" w:hAnsi="Verdana"/>
                <w:sz w:val="17"/>
                <w:szCs w:val="17"/>
              </w:rPr>
            </w:pPr>
            <w:r w:rsidRPr="002F1B09">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02" w:hanging="202"/>
              <w:jc w:val="center"/>
              <w:rPr>
                <w:rFonts w:ascii="Verdana" w:hAnsi="Verdana"/>
                <w:color w:val="000000"/>
                <w:sz w:val="17"/>
                <w:szCs w:val="17"/>
              </w:rPr>
            </w:pPr>
            <w:r w:rsidRPr="002F1B09">
              <w:rPr>
                <w:rFonts w:ascii="Verdana" w:hAnsi="Verdana"/>
                <w:color w:val="000000"/>
                <w:sz w:val="17"/>
                <w:szCs w:val="17"/>
              </w:rPr>
              <w:t>8</w:t>
            </w:r>
          </w:p>
        </w:tc>
      </w:tr>
      <w:tr w:rsidR="002F1B09" w:rsidRPr="00396AF3" w:rsidTr="0035438E">
        <w:trPr>
          <w:trHeight w:val="305"/>
        </w:trPr>
        <w:tc>
          <w:tcPr>
            <w:tcW w:w="1984" w:type="dxa"/>
            <w:vMerge/>
            <w:tcBorders>
              <w:left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Brengt structuur aan in de presentatie (inleiding, kern, slot)</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Spreekt met juist volume en afwisselend tempo</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 xml:space="preserve">Maakt gebruik van mimiek, gebaren en houding </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Heeft interactie met het publiek</w:t>
            </w:r>
          </w:p>
          <w:p w:rsidR="002F1B09" w:rsidRPr="002F1B09" w:rsidRDefault="002F1B09" w:rsidP="002F1B09">
            <w:pPr>
              <w:ind w:left="198" w:hanging="198"/>
              <w:rPr>
                <w:rFonts w:ascii="Verdana" w:hAnsi="Verdana"/>
                <w:sz w:val="17"/>
                <w:szCs w:val="17"/>
              </w:rPr>
            </w:pPr>
            <w:r w:rsidRPr="002F1B09">
              <w:rPr>
                <w:rFonts w:ascii="Verdana" w:hAnsi="Verdana"/>
                <w:sz w:val="17"/>
                <w:szCs w:val="17"/>
              </w:rPr>
              <w:t xml:space="preserve">Past bij het uitvoeren van taalhandelingen in duo’s en groepjes een aantal samenwerkingsvaardigheden toe (vragen stellen aan elkaar, reageren op wat een ander zegt, een ander helpen zonder voor te zeggen) </w:t>
            </w:r>
          </w:p>
          <w:p w:rsidR="002F1B09" w:rsidRPr="002F1B09" w:rsidRDefault="002F1B09" w:rsidP="002F1B09">
            <w:pPr>
              <w:ind w:left="198" w:hanging="198"/>
              <w:rPr>
                <w:rFonts w:ascii="Verdana" w:hAnsi="Verdana"/>
                <w:sz w:val="17"/>
                <w:szCs w:val="17"/>
              </w:rPr>
            </w:pPr>
            <w:r w:rsidRPr="002F1B09">
              <w:rPr>
                <w:rFonts w:ascii="Verdana" w:hAnsi="Verdana"/>
                <w:sz w:val="17"/>
                <w:szCs w:val="17"/>
              </w:rPr>
              <w:t>Gebruikt na gerichte vragen van de leerkracht complexe cognitieve functies voor meer abstracte onderwerpen buiten het hier en nu (ordenen, concluderen, redeneren)</w:t>
            </w:r>
          </w:p>
          <w:p w:rsidR="002F1B09" w:rsidRDefault="002F1B09" w:rsidP="002F1B09">
            <w:pPr>
              <w:ind w:left="227" w:hanging="227"/>
              <w:rPr>
                <w:rFonts w:ascii="Verdana" w:hAnsi="Verdana"/>
                <w:color w:val="000000"/>
                <w:sz w:val="17"/>
                <w:szCs w:val="17"/>
              </w:rPr>
            </w:pPr>
            <w:r w:rsidRPr="002F1B09">
              <w:rPr>
                <w:rFonts w:ascii="Verdana" w:hAnsi="Verdana"/>
                <w:color w:val="000000"/>
                <w:sz w:val="17"/>
                <w:szCs w:val="17"/>
              </w:rPr>
              <w:t>Wisselt lange zinnen af met korte</w:t>
            </w:r>
          </w:p>
          <w:p w:rsidR="002F1B09" w:rsidRPr="002F1B09" w:rsidRDefault="002F1B09" w:rsidP="002F1B09">
            <w:pPr>
              <w:ind w:left="227" w:hanging="227"/>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2F1B09" w:rsidRPr="002F1B09" w:rsidRDefault="002F1B09" w:rsidP="002F1B09">
            <w:pPr>
              <w:ind w:left="198" w:hanging="198"/>
              <w:rPr>
                <w:rFonts w:ascii="Verdana" w:hAnsi="Verdana"/>
                <w:color w:val="000000"/>
                <w:sz w:val="17"/>
                <w:szCs w:val="17"/>
              </w:rPr>
            </w:pPr>
            <w:r w:rsidRPr="002F1B09">
              <w:rPr>
                <w:rFonts w:ascii="Verdana" w:hAnsi="Verdana"/>
                <w:sz w:val="17"/>
                <w:szCs w:val="17"/>
              </w:rPr>
              <w:t xml:space="preserve">Houdt een uitgebreide, </w:t>
            </w:r>
            <w:r w:rsidRPr="002F1B09">
              <w:rPr>
                <w:rFonts w:ascii="Verdana" w:hAnsi="Verdana"/>
                <w:color w:val="000000"/>
                <w:sz w:val="17"/>
                <w:szCs w:val="17"/>
              </w:rPr>
              <w:t>voorbereide presentatie over een onderwerp (meer beschouwend en wereldoriënterend) voor een groep klasgenoten</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Heeft inbreng in een discussie</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Maakt in zijn formuleringen nauwelijks nog vorm- en structuurfouten</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 xml:space="preserve">Houdt een kort voorbereid praatje voor een groep klasgenoten en reageert daarbij op eenvoudige vragen </w:t>
            </w:r>
          </w:p>
          <w:p w:rsidR="002F1B09" w:rsidRPr="002F1B09" w:rsidRDefault="002F1B09" w:rsidP="002F1B09">
            <w:pPr>
              <w:ind w:left="202" w:hanging="202"/>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2F1B09" w:rsidRPr="002F1B09" w:rsidRDefault="002F1B09" w:rsidP="002F1B09">
            <w:pPr>
              <w:shd w:val="clear" w:color="auto" w:fill="CC99FF"/>
              <w:ind w:left="198" w:hanging="198"/>
              <w:rPr>
                <w:rFonts w:ascii="Verdana" w:hAnsi="Verdana"/>
                <w:sz w:val="17"/>
                <w:szCs w:val="17"/>
              </w:rPr>
            </w:pPr>
            <w:r w:rsidRPr="002F1B09">
              <w:rPr>
                <w:rFonts w:ascii="Verdana" w:hAnsi="Verdana"/>
                <w:sz w:val="17"/>
                <w:szCs w:val="17"/>
              </w:rPr>
              <w:t>Gebruikt signaalwoorden om structuur aan te brengen in een presentatie</w:t>
            </w:r>
          </w:p>
          <w:p w:rsidR="002F1B09" w:rsidRPr="002F1B09" w:rsidRDefault="002F1B09" w:rsidP="002F1B09">
            <w:pPr>
              <w:shd w:val="clear" w:color="auto" w:fill="33CCCC"/>
              <w:ind w:left="198" w:hanging="198"/>
              <w:rPr>
                <w:rFonts w:ascii="Verdana" w:hAnsi="Verdana"/>
                <w:sz w:val="17"/>
                <w:szCs w:val="17"/>
              </w:rPr>
            </w:pPr>
            <w:r w:rsidRPr="002F1B09">
              <w:rPr>
                <w:rFonts w:ascii="Verdana" w:hAnsi="Verdana"/>
                <w:sz w:val="17"/>
                <w:szCs w:val="17"/>
              </w:rPr>
              <w:t>Brengt het eigen gesprekdoel tot uiting met hulp</w:t>
            </w:r>
          </w:p>
          <w:p w:rsidR="002F1B09" w:rsidRPr="002F1B09" w:rsidRDefault="002F1B09" w:rsidP="002F1B09">
            <w:pPr>
              <w:shd w:val="clear" w:color="auto" w:fill="33CCCC"/>
              <w:ind w:left="228" w:hanging="228"/>
              <w:rPr>
                <w:rFonts w:ascii="Verdana" w:hAnsi="Verdana"/>
                <w:sz w:val="17"/>
                <w:szCs w:val="17"/>
              </w:rPr>
            </w:pPr>
            <w:r w:rsidRPr="002F1B09">
              <w:rPr>
                <w:rFonts w:ascii="Verdana" w:hAnsi="Verdana"/>
                <w:sz w:val="17"/>
                <w:szCs w:val="17"/>
              </w:rPr>
              <w:t>Beschrijft alledaagse aspecten,  zoals mensen, plaatsen en zaken</w:t>
            </w:r>
          </w:p>
          <w:p w:rsidR="002F1B09" w:rsidRPr="002F1B09" w:rsidRDefault="002F1B09" w:rsidP="002F1B09">
            <w:pPr>
              <w:shd w:val="clear" w:color="auto" w:fill="33CCCC"/>
              <w:ind w:left="228" w:hanging="228"/>
              <w:rPr>
                <w:rFonts w:ascii="Verdana" w:hAnsi="Verdana"/>
                <w:sz w:val="17"/>
                <w:szCs w:val="17"/>
              </w:rPr>
            </w:pPr>
            <w:r w:rsidRPr="002F1B09">
              <w:rPr>
                <w:rFonts w:ascii="Verdana" w:hAnsi="Verdana"/>
                <w:sz w:val="17"/>
                <w:szCs w:val="17"/>
              </w:rPr>
              <w:t>Maakt gebruik van ondersteunende materialen om een voorbereide presentatie beter aan het publiek (breder publiek dan alleen ouders)over te brengen</w:t>
            </w:r>
          </w:p>
          <w:p w:rsidR="002F1B09" w:rsidRPr="002F1B09" w:rsidRDefault="002F1B09" w:rsidP="002F1B09">
            <w:pPr>
              <w:ind w:left="202" w:hanging="202"/>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2F1B09" w:rsidRPr="002F1B09" w:rsidRDefault="002F1B09" w:rsidP="002F1B09">
            <w:pPr>
              <w:ind w:left="198" w:hanging="198"/>
              <w:rPr>
                <w:rFonts w:ascii="Verdana" w:hAnsi="Verdana"/>
                <w:sz w:val="17"/>
                <w:szCs w:val="17"/>
              </w:rPr>
            </w:pPr>
            <w:r w:rsidRPr="002F1B09">
              <w:rPr>
                <w:rFonts w:ascii="Verdana" w:hAnsi="Verdana"/>
                <w:sz w:val="17"/>
                <w:szCs w:val="17"/>
              </w:rPr>
              <w:t>Presenteert op een persoonlijke manier</w:t>
            </w:r>
          </w:p>
          <w:p w:rsidR="002F1B09" w:rsidRPr="002F1B09" w:rsidRDefault="002F1B09" w:rsidP="002F1B09">
            <w:pPr>
              <w:ind w:left="198" w:hanging="198"/>
              <w:rPr>
                <w:rFonts w:ascii="Verdana" w:hAnsi="Verdana"/>
                <w:sz w:val="17"/>
                <w:szCs w:val="17"/>
              </w:rPr>
            </w:pPr>
            <w:r w:rsidRPr="002F1B09">
              <w:rPr>
                <w:rFonts w:ascii="Verdana" w:hAnsi="Verdana"/>
                <w:sz w:val="17"/>
                <w:szCs w:val="17"/>
              </w:rPr>
              <w:t>Zorgt ervoor dat houding, intonatie en mimiek het gesprokene ondersteunen</w:t>
            </w:r>
          </w:p>
          <w:p w:rsidR="002F1B09" w:rsidRPr="002F1B09" w:rsidRDefault="002F1B09" w:rsidP="002F1B09">
            <w:pPr>
              <w:ind w:left="202" w:hanging="202"/>
              <w:rPr>
                <w:rFonts w:ascii="Verdana" w:hAnsi="Verdana"/>
                <w:color w:val="000000"/>
                <w:sz w:val="17"/>
                <w:szCs w:val="17"/>
              </w:rPr>
            </w:pPr>
            <w:r w:rsidRPr="002F1B09">
              <w:rPr>
                <w:rFonts w:ascii="Verdana" w:hAnsi="Verdana"/>
                <w:sz w:val="17"/>
                <w:szCs w:val="17"/>
              </w:rPr>
              <w:t>Improviseert tijdens een verhaal of presentatie</w:t>
            </w:r>
          </w:p>
        </w:tc>
      </w:tr>
      <w:tr w:rsidR="002F1B09" w:rsidRPr="00396AF3" w:rsidTr="0035438E">
        <w:trPr>
          <w:trHeight w:val="305"/>
        </w:trPr>
        <w:tc>
          <w:tcPr>
            <w:tcW w:w="1984" w:type="dxa"/>
            <w:vMerge/>
            <w:tcBorders>
              <w:left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41574C" w:rsidP="0041574C">
            <w:pPr>
              <w:ind w:left="198" w:hanging="198"/>
              <w:jc w:val="center"/>
              <w:rPr>
                <w:rFonts w:ascii="Verdana" w:hAnsi="Verdana"/>
                <w:color w:val="000000"/>
                <w:sz w:val="17"/>
                <w:szCs w:val="17"/>
              </w:rPr>
            </w:pPr>
            <w:r>
              <w:rPr>
                <w:rFonts w:ascii="Verdana" w:hAnsi="Verdana"/>
                <w:color w:val="000000"/>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41574C" w:rsidP="0041574C">
            <w:pPr>
              <w:ind w:left="198" w:hanging="198"/>
              <w:jc w:val="center"/>
              <w:rPr>
                <w:rFonts w:ascii="Verdana" w:hAnsi="Verdana"/>
                <w:sz w:val="17"/>
                <w:szCs w:val="17"/>
              </w:rPr>
            </w:pPr>
            <w:r>
              <w:rPr>
                <w:rFonts w:ascii="Verdana" w:hAnsi="Verdana"/>
                <w:sz w:val="17"/>
                <w:szCs w:val="17"/>
              </w:rPr>
              <w:t>10</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2F1B09" w:rsidP="0041574C">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2F1B09" w:rsidP="0041574C">
            <w:pPr>
              <w:ind w:left="198" w:hanging="198"/>
              <w:rPr>
                <w:rFonts w:ascii="Verdana" w:hAnsi="Verdana"/>
                <w:sz w:val="17"/>
                <w:szCs w:val="17"/>
              </w:rPr>
            </w:pPr>
          </w:p>
        </w:tc>
      </w:tr>
      <w:tr w:rsidR="002F1B09"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2F1B09" w:rsidRPr="0041574C" w:rsidRDefault="002F1B09" w:rsidP="0041574C">
            <w:pPr>
              <w:rPr>
                <w:rFonts w:ascii="Verdana" w:hAnsi="Verdana"/>
                <w:sz w:val="17"/>
                <w:szCs w:val="17"/>
              </w:rPr>
            </w:pPr>
            <w:r w:rsidRPr="0041574C">
              <w:rPr>
                <w:rFonts w:ascii="Verdana" w:hAnsi="Verdana"/>
                <w:sz w:val="17"/>
                <w:szCs w:val="17"/>
              </w:rPr>
              <w:t>Brengt het eigen gesprekdoel zelfstandig tot uiting</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Draagt een gedicht voor</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Last in langere stukken tekst pauzes in om (grammaticale) fouten te herstellen</w:t>
            </w:r>
          </w:p>
          <w:p w:rsidR="002F1B09" w:rsidRPr="0041574C" w:rsidRDefault="002F1B09" w:rsidP="0041574C">
            <w:pPr>
              <w:ind w:left="202" w:hanging="202"/>
              <w:rPr>
                <w:rFonts w:ascii="Verdana" w:hAnsi="Verdana"/>
                <w:sz w:val="17"/>
                <w:szCs w:val="17"/>
              </w:rPr>
            </w:pPr>
            <w:r w:rsidRPr="0041574C">
              <w:rPr>
                <w:rFonts w:ascii="Verdana" w:hAnsi="Verdana"/>
                <w:sz w:val="17"/>
                <w:szCs w:val="17"/>
              </w:rPr>
              <w:t>Beantwoordt vragen naar aanleiding van de presentatie</w:t>
            </w:r>
          </w:p>
          <w:p w:rsidR="002F1B09" w:rsidRPr="0041574C" w:rsidRDefault="002F1B09" w:rsidP="0041574C">
            <w:pPr>
              <w:rPr>
                <w:rFonts w:ascii="Verdana" w:hAnsi="Verdana"/>
                <w:sz w:val="17"/>
                <w:szCs w:val="17"/>
              </w:rPr>
            </w:pPr>
            <w:r w:rsidRPr="0041574C">
              <w:rPr>
                <w:rFonts w:ascii="Verdana" w:hAnsi="Verdana"/>
                <w:sz w:val="17"/>
                <w:szCs w:val="17"/>
              </w:rPr>
              <w:t>Hanteert verschil tussen formele en informele situaties</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Gebruikt korte, eenvoudige zinnen en verbindt deze door de juiste eenvoudige voegwoorden en verbindingswoorden</w:t>
            </w:r>
          </w:p>
          <w:p w:rsidR="002F1B09" w:rsidRPr="0041574C" w:rsidRDefault="002F1B09" w:rsidP="0041574C">
            <w:pPr>
              <w:ind w:left="198" w:hanging="198"/>
              <w:rPr>
                <w:rFonts w:ascii="Verdana" w:hAnsi="Verdana"/>
                <w:color w:val="000000"/>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Geeft in grote lijnen redenen en verklaringen voor eigen meningen, plannen en handelingen</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Geeft zijn spreekdoel duidelijk vorm zodat het voor de luisteraar herkenbaar is</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Boeit de luisteraar(s) d.m.v. concrete voorbeelden en ervaringen</w:t>
            </w:r>
          </w:p>
          <w:p w:rsidR="002F1B09" w:rsidRPr="0041574C" w:rsidRDefault="002F1B09" w:rsidP="0041574C">
            <w:pPr>
              <w:ind w:left="198" w:hanging="198"/>
              <w:rPr>
                <w:rFonts w:ascii="Verdana" w:hAnsi="Verdana"/>
                <w:sz w:val="17"/>
                <w:szCs w:val="17"/>
              </w:rPr>
            </w:pPr>
            <w:r w:rsidRPr="0041574C">
              <w:rPr>
                <w:rFonts w:ascii="Verdana" w:hAnsi="Verdana"/>
                <w:color w:val="000000"/>
                <w:sz w:val="17"/>
                <w:szCs w:val="17"/>
              </w:rPr>
              <w:t>Houdt een duidelijk verhaal met een samenhangende opsomming van punten waarbij hij duidelijk maakt welk punt hij het belangrijkst vindt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2F1B09" w:rsidRPr="0041574C" w:rsidRDefault="002F1B09" w:rsidP="0041574C">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2F1B09" w:rsidRPr="0041574C" w:rsidRDefault="002F1B09" w:rsidP="0041574C">
            <w:pPr>
              <w:ind w:left="198" w:hanging="198"/>
              <w:rPr>
                <w:rFonts w:ascii="Verdana" w:hAnsi="Verdana"/>
                <w:sz w:val="17"/>
                <w:szCs w:val="17"/>
              </w:rPr>
            </w:pPr>
          </w:p>
        </w:tc>
      </w:tr>
    </w:tbl>
    <w:p w:rsidR="007F014A" w:rsidRDefault="007F014A" w:rsidP="00363873">
      <w:pPr>
        <w:spacing w:line="280" w:lineRule="atLeast"/>
        <w:rPr>
          <w:rFonts w:ascii="Verdana" w:hAnsi="Verdana"/>
          <w:b/>
          <w:sz w:val="16"/>
          <w:szCs w:val="18"/>
        </w:rPr>
      </w:pPr>
    </w:p>
    <w:p w:rsidR="00396AF3" w:rsidRPr="00396AF3" w:rsidRDefault="00396AF3" w:rsidP="00363873">
      <w:pPr>
        <w:spacing w:line="280" w:lineRule="atLeast"/>
        <w:rPr>
          <w:rFonts w:ascii="Verdana" w:hAnsi="Verdana"/>
          <w:b/>
        </w:rPr>
      </w:pPr>
    </w:p>
    <w:tbl>
      <w:tblPr>
        <w:tblW w:w="146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3119"/>
        <w:gridCol w:w="3118"/>
        <w:gridCol w:w="3260"/>
        <w:gridCol w:w="3119"/>
      </w:tblGrid>
      <w:tr w:rsidR="0041574C" w:rsidRPr="00396AF3" w:rsidTr="003126AA">
        <w:trPr>
          <w:trHeight w:val="284"/>
        </w:trPr>
        <w:tc>
          <w:tcPr>
            <w:tcW w:w="1984" w:type="dxa"/>
            <w:vMerge w:val="restart"/>
            <w:shd w:val="clear" w:color="auto" w:fill="D9D9D9"/>
          </w:tcPr>
          <w:p w:rsidR="0041574C" w:rsidRPr="0041574C" w:rsidRDefault="0041574C" w:rsidP="0041574C">
            <w:pPr>
              <w:ind w:left="540" w:hanging="540"/>
              <w:rPr>
                <w:rFonts w:ascii="Verdana" w:hAnsi="Verdana"/>
                <w:b/>
                <w:bCs/>
                <w:color w:val="000000"/>
                <w:sz w:val="17"/>
                <w:szCs w:val="17"/>
              </w:rPr>
            </w:pPr>
            <w:r w:rsidRPr="0041574C">
              <w:rPr>
                <w:rFonts w:ascii="Verdana" w:hAnsi="Verdana"/>
                <w:b/>
                <w:bCs/>
                <w:color w:val="000000"/>
                <w:sz w:val="17"/>
                <w:szCs w:val="17"/>
              </w:rPr>
              <w:lastRenderedPageBreak/>
              <w:t xml:space="preserve">2.2. </w:t>
            </w:r>
            <w:r w:rsidRPr="0041574C">
              <w:rPr>
                <w:rFonts w:ascii="Verdana" w:hAnsi="Verdana"/>
                <w:b/>
                <w:bCs/>
                <w:color w:val="000000"/>
                <w:sz w:val="17"/>
                <w:szCs w:val="17"/>
              </w:rPr>
              <w:tab/>
              <w:t>Sociaal taalgebruik</w:t>
            </w:r>
          </w:p>
          <w:p w:rsidR="0041574C" w:rsidRPr="0041574C" w:rsidRDefault="0041574C" w:rsidP="0041574C">
            <w:pPr>
              <w:rPr>
                <w:rFonts w:ascii="Verdana" w:hAnsi="Verdana"/>
                <w:sz w:val="17"/>
                <w:szCs w:val="17"/>
              </w:rPr>
            </w:pPr>
          </w:p>
        </w:tc>
        <w:tc>
          <w:tcPr>
            <w:tcW w:w="3119"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1</w:t>
            </w:r>
          </w:p>
        </w:tc>
        <w:tc>
          <w:tcPr>
            <w:tcW w:w="3118"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2</w:t>
            </w:r>
          </w:p>
        </w:tc>
        <w:tc>
          <w:tcPr>
            <w:tcW w:w="3260"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3</w:t>
            </w:r>
          </w:p>
        </w:tc>
        <w:tc>
          <w:tcPr>
            <w:tcW w:w="3119"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4</w:t>
            </w:r>
          </w:p>
        </w:tc>
      </w:tr>
      <w:tr w:rsidR="0041574C" w:rsidRPr="00396AF3" w:rsidTr="003126AA">
        <w:trPr>
          <w:trHeight w:val="6038"/>
        </w:trPr>
        <w:tc>
          <w:tcPr>
            <w:tcW w:w="1984" w:type="dxa"/>
            <w:vMerge/>
            <w:shd w:val="clear" w:color="auto" w:fill="D9D9D9"/>
          </w:tcPr>
          <w:p w:rsidR="0041574C" w:rsidRPr="0041574C" w:rsidRDefault="0041574C" w:rsidP="0041574C">
            <w:pPr>
              <w:rPr>
                <w:rFonts w:ascii="Verdana" w:hAnsi="Verdana" w:cs="Arial"/>
                <w:sz w:val="17"/>
                <w:szCs w:val="17"/>
              </w:rPr>
            </w:pPr>
          </w:p>
        </w:tc>
        <w:tc>
          <w:tcPr>
            <w:tcW w:w="3119" w:type="dxa"/>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Gebruikt specifieke woorden bij iemand begroeten, afscheid nemen, bedanken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Stelt zichzelf voor met de voornaam</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Geeft in gesprekjes met de leerkracht antwoorden op open vragen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Praat niet voor zijn beurt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Spreekt vrijuit in een bekende of veilige situatie</w:t>
            </w:r>
          </w:p>
          <w:p w:rsidR="0041574C" w:rsidRPr="0041574C" w:rsidRDefault="0041574C" w:rsidP="0041574C">
            <w:pPr>
              <w:ind w:left="198" w:hanging="198"/>
              <w:rPr>
                <w:rFonts w:ascii="Verdana" w:hAnsi="Verdana"/>
                <w:color w:val="FF0000"/>
                <w:sz w:val="17"/>
                <w:szCs w:val="17"/>
              </w:rPr>
            </w:pPr>
            <w:r w:rsidRPr="0041574C">
              <w:rPr>
                <w:rFonts w:ascii="Verdana" w:hAnsi="Verdana"/>
                <w:sz w:val="17"/>
                <w:szCs w:val="17"/>
              </w:rPr>
              <w:t>Geeft aan wat hij wil binnen de context</w:t>
            </w:r>
          </w:p>
        </w:tc>
        <w:tc>
          <w:tcPr>
            <w:tcW w:w="3118" w:type="dxa"/>
            <w:tcMar>
              <w:top w:w="0" w:type="dxa"/>
              <w:left w:w="57" w:type="dxa"/>
              <w:bottom w:w="0" w:type="dxa"/>
              <w:right w:w="57" w:type="dxa"/>
            </w:tcMar>
          </w:tcPr>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Neemt een aanbod beleefd aan of slaat het beleefd af (ja, graag of nee, dank u)</w:t>
            </w:r>
          </w:p>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Gebruikt de aanspreekvorm “u” of “jij” in de juiste situatie</w:t>
            </w:r>
          </w:p>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 xml:space="preserve">Voert een eenvoudig telefoongesprek met bekenden </w:t>
            </w:r>
          </w:p>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Nodigt iemand in een één-op-één gesprek uit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Vervult zowel de rol van luisteraar als spreker in een gesprek</w:t>
            </w:r>
          </w:p>
          <w:p w:rsidR="0041574C" w:rsidRPr="0041574C" w:rsidRDefault="0041574C" w:rsidP="0041574C">
            <w:pPr>
              <w:ind w:left="228" w:hanging="228"/>
              <w:rPr>
                <w:rFonts w:ascii="Verdana" w:hAnsi="Verdana"/>
                <w:sz w:val="17"/>
                <w:szCs w:val="17"/>
              </w:rPr>
            </w:pPr>
            <w:r w:rsidRPr="0041574C">
              <w:rPr>
                <w:rFonts w:ascii="Verdana" w:hAnsi="Verdana"/>
                <w:sz w:val="17"/>
                <w:szCs w:val="17"/>
              </w:rPr>
              <w:t>Neemt initiatieven in een één-op-één gesprek</w:t>
            </w:r>
          </w:p>
          <w:p w:rsidR="0041574C" w:rsidRPr="0041574C" w:rsidRDefault="0041574C" w:rsidP="0041574C">
            <w:pPr>
              <w:ind w:left="228" w:hanging="228"/>
              <w:rPr>
                <w:rFonts w:ascii="Verdana" w:hAnsi="Verdana"/>
                <w:sz w:val="17"/>
                <w:szCs w:val="17"/>
              </w:rPr>
            </w:pPr>
            <w:r w:rsidRPr="0041574C">
              <w:rPr>
                <w:rFonts w:ascii="Verdana" w:hAnsi="Verdana"/>
                <w:sz w:val="17"/>
                <w:szCs w:val="17"/>
              </w:rPr>
              <w:t xml:space="preserve">Kijkt terug op gesprekken (wat is zojuist besproken?) </w:t>
            </w:r>
          </w:p>
          <w:p w:rsidR="0041574C" w:rsidRPr="0041574C" w:rsidRDefault="0041574C" w:rsidP="0041574C">
            <w:pPr>
              <w:ind w:left="228" w:hanging="228"/>
              <w:rPr>
                <w:rFonts w:ascii="Verdana" w:hAnsi="Verdana"/>
                <w:sz w:val="17"/>
                <w:szCs w:val="17"/>
              </w:rPr>
            </w:pPr>
            <w:r w:rsidRPr="0041574C">
              <w:rPr>
                <w:rFonts w:ascii="Verdana" w:hAnsi="Verdana"/>
                <w:sz w:val="17"/>
                <w:szCs w:val="17"/>
              </w:rPr>
              <w:t>Neemt actief deel aan gesprekken in kleine en grote groepen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Laat een ander uitspreken</w:t>
            </w:r>
          </w:p>
          <w:p w:rsidR="0041574C" w:rsidRPr="0041574C" w:rsidRDefault="0041574C" w:rsidP="0041574C">
            <w:pPr>
              <w:ind w:left="198" w:hanging="198"/>
              <w:rPr>
                <w:rFonts w:ascii="Verdana" w:hAnsi="Verdana"/>
                <w:color w:val="FF0000"/>
                <w:sz w:val="17"/>
                <w:szCs w:val="17"/>
              </w:rPr>
            </w:pPr>
          </w:p>
        </w:tc>
        <w:tc>
          <w:tcPr>
            <w:tcW w:w="3260" w:type="dxa"/>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Nodigt een bekende beleefd uit per telefoon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Belt een bekende op en voert beleefd een gesprek (netjes de ander aanspreken, geen ongepaste woordkeus)</w:t>
            </w:r>
          </w:p>
          <w:p w:rsidR="0041574C" w:rsidRPr="0041574C" w:rsidRDefault="0041574C" w:rsidP="0041574C">
            <w:pPr>
              <w:ind w:left="198" w:hanging="198"/>
              <w:rPr>
                <w:rFonts w:ascii="Verdana" w:hAnsi="Verdana"/>
                <w:sz w:val="17"/>
                <w:szCs w:val="17"/>
              </w:rPr>
            </w:pPr>
            <w:r w:rsidRPr="0041574C">
              <w:rPr>
                <w:rFonts w:ascii="Verdana" w:hAnsi="Verdana"/>
                <w:sz w:val="17"/>
                <w:szCs w:val="17"/>
              </w:rPr>
              <w:t>Biedt aan bekenden</w:t>
            </w:r>
          </w:p>
          <w:p w:rsidR="0041574C" w:rsidRPr="0041574C" w:rsidRDefault="0041574C" w:rsidP="003126AA">
            <w:pPr>
              <w:ind w:left="227" w:hanging="164"/>
              <w:rPr>
                <w:rFonts w:ascii="Verdana" w:hAnsi="Verdana"/>
                <w:sz w:val="17"/>
                <w:szCs w:val="17"/>
              </w:rPr>
            </w:pPr>
            <w:r w:rsidRPr="0041574C">
              <w:rPr>
                <w:rFonts w:ascii="Verdana" w:hAnsi="Verdana"/>
                <w:sz w:val="17"/>
                <w:szCs w:val="17"/>
              </w:rPr>
              <w:t xml:space="preserve">   gepast zijn excuses (sorry, het spijt me) aan </w:t>
            </w:r>
          </w:p>
          <w:p w:rsidR="0041574C" w:rsidRPr="0041574C" w:rsidRDefault="0041574C" w:rsidP="0041574C">
            <w:pPr>
              <w:rPr>
                <w:rFonts w:ascii="Verdana" w:hAnsi="Verdana"/>
                <w:sz w:val="17"/>
                <w:szCs w:val="17"/>
              </w:rPr>
            </w:pPr>
            <w:r w:rsidRPr="0041574C">
              <w:rPr>
                <w:rFonts w:ascii="Verdana" w:hAnsi="Verdana"/>
                <w:sz w:val="17"/>
                <w:szCs w:val="17"/>
              </w:rPr>
              <w:t xml:space="preserve">Troost een bekende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Past bij het uitvoeren van taalhandelingen in duo’s of groepjes een aantal interactie- en gespreksvaardigheden toe (luisteren naar elkaar, elkaar laten uitpraten,om de beurt praten)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Let tijdens het spreken in de groep op de gespreksregels die aan de orde zijn </w:t>
            </w:r>
          </w:p>
          <w:p w:rsidR="0041574C" w:rsidRPr="0041574C" w:rsidRDefault="0041574C" w:rsidP="0041574C">
            <w:pPr>
              <w:ind w:left="228" w:hanging="228"/>
              <w:rPr>
                <w:rFonts w:ascii="Verdana" w:hAnsi="Verdana"/>
                <w:sz w:val="17"/>
                <w:szCs w:val="17"/>
              </w:rPr>
            </w:pPr>
            <w:r w:rsidRPr="0041574C">
              <w:rPr>
                <w:rFonts w:ascii="Verdana" w:hAnsi="Verdana"/>
                <w:sz w:val="17"/>
                <w:szCs w:val="17"/>
              </w:rPr>
              <w:t>Verwoordt gedachtes en denkvragen (waarom is dit zo?)</w:t>
            </w:r>
          </w:p>
          <w:p w:rsidR="0041574C" w:rsidRPr="0041574C" w:rsidRDefault="0041574C" w:rsidP="0041574C">
            <w:pPr>
              <w:ind w:left="228" w:hanging="228"/>
              <w:rPr>
                <w:rFonts w:ascii="Verdana" w:hAnsi="Verdana"/>
                <w:sz w:val="17"/>
                <w:szCs w:val="17"/>
              </w:rPr>
            </w:pPr>
            <w:r w:rsidRPr="0041574C">
              <w:rPr>
                <w:rFonts w:ascii="Verdana" w:hAnsi="Verdana"/>
                <w:sz w:val="17"/>
                <w:szCs w:val="17"/>
              </w:rPr>
              <w:t>Is in staat om in een gesprek te redeneren, concluderen en vergelijken</w:t>
            </w:r>
          </w:p>
          <w:p w:rsidR="0041574C" w:rsidRPr="0041574C" w:rsidRDefault="0041574C" w:rsidP="0041574C">
            <w:pPr>
              <w:ind w:left="228" w:hanging="228"/>
              <w:rPr>
                <w:rFonts w:ascii="Verdana" w:hAnsi="Verdana"/>
                <w:sz w:val="17"/>
                <w:szCs w:val="17"/>
                <w:highlight w:val="yellow"/>
              </w:rPr>
            </w:pPr>
            <w:r w:rsidRPr="0041574C">
              <w:rPr>
                <w:rFonts w:ascii="Verdana" w:hAnsi="Verdana"/>
                <w:sz w:val="17"/>
                <w:szCs w:val="17"/>
              </w:rPr>
              <w:t>Snapt dat je verschillende spreek- en luisterdoelen kunt hebben (Wat is het doel van dit gesprek?)</w:t>
            </w:r>
          </w:p>
        </w:tc>
        <w:tc>
          <w:tcPr>
            <w:tcW w:w="3119" w:type="dxa"/>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Geeft een compliment aan bekenden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Drukt ontevredenheid op een gepaste manier uit tegenover bekenden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Geeft bekenden een waarschuwing</w:t>
            </w:r>
          </w:p>
          <w:p w:rsidR="0041574C" w:rsidRPr="0041574C" w:rsidRDefault="0041574C" w:rsidP="0041574C">
            <w:pPr>
              <w:ind w:left="198" w:hanging="198"/>
              <w:rPr>
                <w:rFonts w:ascii="Verdana" w:hAnsi="Verdana"/>
                <w:sz w:val="17"/>
                <w:szCs w:val="17"/>
              </w:rPr>
            </w:pPr>
            <w:r w:rsidRPr="0041574C">
              <w:rPr>
                <w:rFonts w:ascii="Verdana" w:hAnsi="Verdana"/>
                <w:sz w:val="17"/>
                <w:szCs w:val="17"/>
              </w:rPr>
              <w:t>Doet een bestelling bij onbekende volwassenen (in een winkel)</w:t>
            </w:r>
          </w:p>
          <w:p w:rsidR="0041574C" w:rsidRPr="0041574C" w:rsidRDefault="0041574C" w:rsidP="0041574C">
            <w:pPr>
              <w:ind w:left="198" w:hanging="198"/>
              <w:rPr>
                <w:rFonts w:ascii="Verdana" w:hAnsi="Verdana"/>
                <w:sz w:val="17"/>
                <w:szCs w:val="17"/>
              </w:rPr>
            </w:pPr>
            <w:r w:rsidRPr="0041574C">
              <w:rPr>
                <w:rFonts w:ascii="Verdana" w:hAnsi="Verdana"/>
                <w:sz w:val="17"/>
                <w:szCs w:val="17"/>
              </w:rPr>
              <w:t>Legt zijn gevoel aan een bekende leeftijdgenoot uit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Blijft bij het onderwerp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Haakt spontaan aan bij het gesprek van een andere leerling</w:t>
            </w:r>
          </w:p>
          <w:p w:rsidR="0041574C" w:rsidRPr="0041574C" w:rsidRDefault="0041574C" w:rsidP="0041574C">
            <w:pPr>
              <w:ind w:left="198" w:hanging="198"/>
              <w:rPr>
                <w:rFonts w:ascii="Verdana" w:hAnsi="Verdana"/>
                <w:sz w:val="17"/>
                <w:szCs w:val="17"/>
              </w:rPr>
            </w:pPr>
            <w:r w:rsidRPr="0041574C">
              <w:rPr>
                <w:rFonts w:ascii="Verdana" w:hAnsi="Verdana"/>
                <w:color w:val="FF0000"/>
                <w:sz w:val="17"/>
                <w:szCs w:val="17"/>
              </w:rPr>
              <w:t xml:space="preserve"> </w:t>
            </w:r>
            <w:r w:rsidRPr="0041574C">
              <w:rPr>
                <w:rFonts w:ascii="Verdana" w:hAnsi="Verdana"/>
                <w:sz w:val="17"/>
                <w:szCs w:val="17"/>
              </w:rPr>
              <w:t>Neemt het initiatief voor een gesprek in kleine en grote groepen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Houdt een gesprekslijn vast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Stelt denkvragen op basis van eerder verworven kennis</w:t>
            </w:r>
          </w:p>
          <w:p w:rsidR="0041574C" w:rsidRPr="0041574C" w:rsidRDefault="0041574C" w:rsidP="0041574C">
            <w:pPr>
              <w:ind w:left="198" w:hanging="198"/>
              <w:rPr>
                <w:rFonts w:ascii="Verdana" w:hAnsi="Verdana"/>
                <w:sz w:val="17"/>
                <w:szCs w:val="17"/>
              </w:rPr>
            </w:pPr>
            <w:r w:rsidRPr="0041574C">
              <w:rPr>
                <w:rFonts w:ascii="Verdana" w:hAnsi="Verdana"/>
                <w:sz w:val="17"/>
                <w:szCs w:val="17"/>
              </w:rPr>
              <w:t>Breidt kennis uit door deelname aan een denkgesprek</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Houdt rekening met de voorkennis van gesprekspartners</w:t>
            </w:r>
          </w:p>
          <w:p w:rsidR="0041574C" w:rsidRPr="0041574C" w:rsidRDefault="0041574C" w:rsidP="0041574C">
            <w:pPr>
              <w:ind w:left="198" w:hanging="198"/>
              <w:rPr>
                <w:rFonts w:ascii="Verdana" w:hAnsi="Verdana"/>
                <w:i/>
                <w:sz w:val="17"/>
                <w:szCs w:val="17"/>
              </w:rPr>
            </w:pPr>
            <w:r w:rsidRPr="0041574C">
              <w:rPr>
                <w:rFonts w:ascii="Verdana" w:hAnsi="Verdana"/>
                <w:sz w:val="17"/>
                <w:szCs w:val="17"/>
              </w:rPr>
              <w:t>Neemt de beurt wanneer dat gepast is</w:t>
            </w:r>
          </w:p>
        </w:tc>
      </w:tr>
    </w:tbl>
    <w:p w:rsidR="0041574C" w:rsidRPr="0041574C" w:rsidRDefault="0041574C" w:rsidP="0041574C">
      <w:pPr>
        <w:rPr>
          <w:rFonts w:ascii="Verdana" w:hAnsi="Verdana"/>
          <w:sz w:val="17"/>
          <w:szCs w:val="17"/>
        </w:rPr>
      </w:pPr>
      <w:r>
        <w:br w:type="page"/>
      </w:r>
    </w:p>
    <w:tbl>
      <w:tblPr>
        <w:tblW w:w="146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3119"/>
        <w:gridCol w:w="3118"/>
        <w:gridCol w:w="3260"/>
        <w:gridCol w:w="3119"/>
      </w:tblGrid>
      <w:tr w:rsidR="0041574C" w:rsidRPr="0041574C" w:rsidTr="00576998">
        <w:trPr>
          <w:trHeight w:val="305"/>
        </w:trPr>
        <w:tc>
          <w:tcPr>
            <w:tcW w:w="1984" w:type="dxa"/>
            <w:vMerge w:val="restart"/>
            <w:shd w:val="clear" w:color="auto" w:fill="D9D9D9"/>
          </w:tcPr>
          <w:p w:rsidR="0041574C" w:rsidRPr="0041574C" w:rsidRDefault="0041574C" w:rsidP="0041574C">
            <w:pPr>
              <w:rPr>
                <w:rFonts w:ascii="Verdana" w:hAnsi="Verdana" w:cs="Arial"/>
                <w:sz w:val="17"/>
                <w:szCs w:val="17"/>
              </w:rPr>
            </w:pPr>
          </w:p>
        </w:tc>
        <w:tc>
          <w:tcPr>
            <w:tcW w:w="3119"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sz w:val="17"/>
                <w:szCs w:val="17"/>
              </w:rPr>
            </w:pPr>
            <w:r w:rsidRPr="0041574C">
              <w:rPr>
                <w:rFonts w:ascii="Verdana" w:hAnsi="Verdana"/>
                <w:sz w:val="17"/>
                <w:szCs w:val="17"/>
              </w:rPr>
              <w:t>5</w:t>
            </w:r>
          </w:p>
        </w:tc>
        <w:tc>
          <w:tcPr>
            <w:tcW w:w="3118"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color w:val="000000"/>
                <w:sz w:val="17"/>
                <w:szCs w:val="17"/>
              </w:rPr>
            </w:pPr>
            <w:r w:rsidRPr="0041574C">
              <w:rPr>
                <w:rFonts w:ascii="Verdana" w:hAnsi="Verdana"/>
                <w:color w:val="000000"/>
                <w:sz w:val="17"/>
                <w:szCs w:val="17"/>
              </w:rPr>
              <w:t>6</w:t>
            </w:r>
          </w:p>
        </w:tc>
        <w:tc>
          <w:tcPr>
            <w:tcW w:w="3260"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sz w:val="17"/>
                <w:szCs w:val="17"/>
              </w:rPr>
            </w:pPr>
            <w:r w:rsidRPr="0041574C">
              <w:rPr>
                <w:rFonts w:ascii="Verdana" w:hAnsi="Verdana"/>
                <w:sz w:val="17"/>
                <w:szCs w:val="17"/>
              </w:rPr>
              <w:t>7</w:t>
            </w:r>
          </w:p>
        </w:tc>
        <w:tc>
          <w:tcPr>
            <w:tcW w:w="3119"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sz w:val="17"/>
                <w:szCs w:val="17"/>
              </w:rPr>
            </w:pPr>
            <w:r w:rsidRPr="0041574C">
              <w:rPr>
                <w:rFonts w:ascii="Verdana" w:hAnsi="Verdana"/>
                <w:sz w:val="17"/>
                <w:szCs w:val="17"/>
              </w:rPr>
              <w:t>8</w:t>
            </w:r>
          </w:p>
        </w:tc>
      </w:tr>
      <w:tr w:rsidR="0041574C" w:rsidRPr="0041574C" w:rsidTr="00576998">
        <w:trPr>
          <w:trHeight w:val="305"/>
        </w:trPr>
        <w:tc>
          <w:tcPr>
            <w:tcW w:w="1984" w:type="dxa"/>
            <w:vMerge/>
            <w:shd w:val="clear" w:color="auto" w:fill="D9D9D9"/>
          </w:tcPr>
          <w:p w:rsidR="0041574C" w:rsidRPr="0041574C" w:rsidRDefault="0041574C" w:rsidP="0041574C">
            <w:pPr>
              <w:rPr>
                <w:rFonts w:ascii="Verdana" w:hAnsi="Verdana" w:cs="Arial"/>
                <w:sz w:val="17"/>
                <w:szCs w:val="17"/>
              </w:rPr>
            </w:pPr>
          </w:p>
        </w:tc>
        <w:tc>
          <w:tcPr>
            <w:tcW w:w="3119" w:type="dxa"/>
            <w:shd w:val="clear" w:color="auto" w:fill="CC99FF"/>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Doet via communicatiemiddelen een verzoek aan bekende volwassenen en leeftijdgenoten (telefoon, computer)</w:t>
            </w:r>
          </w:p>
          <w:p w:rsidR="0041574C" w:rsidRPr="0041574C" w:rsidRDefault="0041574C" w:rsidP="0041574C">
            <w:pPr>
              <w:ind w:left="198" w:hanging="198"/>
              <w:rPr>
                <w:rFonts w:ascii="Verdana" w:hAnsi="Verdana"/>
                <w:sz w:val="17"/>
                <w:szCs w:val="17"/>
              </w:rPr>
            </w:pPr>
            <w:r w:rsidRPr="0041574C">
              <w:rPr>
                <w:rFonts w:ascii="Verdana" w:hAnsi="Verdana"/>
                <w:sz w:val="17"/>
                <w:szCs w:val="17"/>
              </w:rPr>
              <w:t>Gebruikt beleefd taalgebruik om welkom te heten en iets aan te bieden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Houdt tijdens het vertellen van een eigen verhaal rekening met voorkennis van de luisteraar</w:t>
            </w:r>
          </w:p>
          <w:p w:rsidR="0041574C" w:rsidRPr="0041574C" w:rsidRDefault="0041574C" w:rsidP="0041574C">
            <w:pPr>
              <w:ind w:left="198" w:hanging="198"/>
              <w:rPr>
                <w:rFonts w:ascii="Verdana" w:hAnsi="Verdana"/>
                <w:sz w:val="17"/>
                <w:szCs w:val="17"/>
              </w:rPr>
            </w:pPr>
            <w:r w:rsidRPr="0041574C">
              <w:rPr>
                <w:rFonts w:ascii="Verdana" w:hAnsi="Verdana"/>
                <w:sz w:val="17"/>
                <w:szCs w:val="17"/>
              </w:rPr>
              <w:t>Voert gesprekken om uitleg of informatie te volgen</w:t>
            </w:r>
          </w:p>
          <w:p w:rsidR="0041574C" w:rsidRPr="0041574C" w:rsidRDefault="0041574C" w:rsidP="00614E5F">
            <w:pPr>
              <w:ind w:left="227" w:hanging="227"/>
              <w:rPr>
                <w:rFonts w:ascii="Verdana" w:hAnsi="Verdana"/>
                <w:sz w:val="17"/>
                <w:szCs w:val="17"/>
              </w:rPr>
            </w:pPr>
            <w:r w:rsidRPr="0041574C">
              <w:rPr>
                <w:rFonts w:ascii="Verdana" w:hAnsi="Verdana"/>
                <w:sz w:val="17"/>
                <w:szCs w:val="17"/>
              </w:rPr>
              <w:t xml:space="preserve">Vraagt beleefd informatie aan onbekende volwassenen </w:t>
            </w:r>
          </w:p>
          <w:p w:rsidR="0041574C" w:rsidRPr="0041574C" w:rsidRDefault="0041574C" w:rsidP="00614E5F">
            <w:pPr>
              <w:ind w:left="227" w:hanging="227"/>
              <w:rPr>
                <w:rFonts w:ascii="Verdana" w:hAnsi="Verdana"/>
                <w:sz w:val="17"/>
                <w:szCs w:val="17"/>
              </w:rPr>
            </w:pPr>
            <w:r w:rsidRPr="0041574C">
              <w:rPr>
                <w:rFonts w:ascii="Verdana" w:hAnsi="Verdana"/>
                <w:sz w:val="17"/>
                <w:szCs w:val="17"/>
              </w:rPr>
              <w:t>Geeft kritiek op een correcte manier aan bekenden</w:t>
            </w:r>
          </w:p>
          <w:p w:rsidR="0041574C" w:rsidRPr="0041574C" w:rsidRDefault="0041574C" w:rsidP="0041574C">
            <w:pPr>
              <w:rPr>
                <w:rFonts w:ascii="Verdana" w:hAnsi="Verdana"/>
                <w:sz w:val="17"/>
                <w:szCs w:val="17"/>
              </w:rPr>
            </w:pPr>
            <w:r w:rsidRPr="0041574C">
              <w:rPr>
                <w:rFonts w:ascii="Verdana" w:hAnsi="Verdana"/>
                <w:sz w:val="17"/>
                <w:szCs w:val="17"/>
              </w:rPr>
              <w:t>Legt de weg uit aan een onbekende</w:t>
            </w:r>
          </w:p>
          <w:p w:rsidR="0041574C" w:rsidRPr="0041574C" w:rsidRDefault="0041574C" w:rsidP="00614E5F">
            <w:pPr>
              <w:ind w:left="227" w:hanging="227"/>
              <w:rPr>
                <w:rFonts w:ascii="Verdana" w:hAnsi="Verdana"/>
                <w:sz w:val="17"/>
                <w:szCs w:val="17"/>
              </w:rPr>
            </w:pPr>
            <w:r w:rsidRPr="0041574C">
              <w:rPr>
                <w:rFonts w:ascii="Verdana" w:hAnsi="Verdana"/>
                <w:sz w:val="17"/>
                <w:szCs w:val="17"/>
              </w:rPr>
              <w:t>Stimuleert een medeleerling tot interactie</w:t>
            </w:r>
          </w:p>
          <w:p w:rsidR="0041574C" w:rsidRPr="0041574C" w:rsidRDefault="0041574C" w:rsidP="00614E5F">
            <w:pPr>
              <w:ind w:left="227" w:hanging="227"/>
              <w:rPr>
                <w:rFonts w:ascii="Verdana" w:hAnsi="Verdana"/>
                <w:sz w:val="17"/>
                <w:szCs w:val="17"/>
              </w:rPr>
            </w:pPr>
            <w:r w:rsidRPr="0041574C">
              <w:rPr>
                <w:rFonts w:ascii="Verdana" w:hAnsi="Verdana"/>
                <w:sz w:val="17"/>
                <w:szCs w:val="17"/>
              </w:rPr>
              <w:t>Verwoordt de uitkomst van een denkgesprek of experiment</w:t>
            </w:r>
          </w:p>
          <w:p w:rsidR="0041574C" w:rsidRPr="0041574C" w:rsidRDefault="0041574C" w:rsidP="00614E5F">
            <w:pPr>
              <w:ind w:left="227" w:hanging="227"/>
              <w:rPr>
                <w:rFonts w:ascii="Verdana" w:hAnsi="Verdana"/>
                <w:sz w:val="17"/>
                <w:szCs w:val="17"/>
              </w:rPr>
            </w:pPr>
            <w:r w:rsidRPr="0041574C">
              <w:rPr>
                <w:rFonts w:ascii="Verdana" w:hAnsi="Verdana"/>
                <w:sz w:val="17"/>
                <w:szCs w:val="17"/>
              </w:rPr>
              <w:t>Reflecteert op een verhaal of presentatie van zichzelf of anderen</w:t>
            </w:r>
          </w:p>
          <w:p w:rsidR="0041574C" w:rsidRPr="0041574C" w:rsidRDefault="0041574C" w:rsidP="0041574C">
            <w:pPr>
              <w:ind w:left="198" w:hanging="198"/>
              <w:rPr>
                <w:rFonts w:ascii="Verdana" w:hAnsi="Verdana"/>
                <w:sz w:val="17"/>
                <w:szCs w:val="17"/>
              </w:rPr>
            </w:pPr>
          </w:p>
        </w:tc>
        <w:tc>
          <w:tcPr>
            <w:tcW w:w="3118" w:type="dxa"/>
            <w:tcMar>
              <w:top w:w="0" w:type="dxa"/>
              <w:left w:w="57" w:type="dxa"/>
              <w:bottom w:w="0" w:type="dxa"/>
              <w:right w:w="57" w:type="dxa"/>
            </w:tcMar>
          </w:tcPr>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Beantwoordt een uitnodiging van onbekenden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 xml:space="preserve">Biedt gepast zijn excuses aan onbekende volwassenen aan </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Geeft aan dat het belangrijk is om verzorgd taalgebruik te gebruiken</w:t>
            </w:r>
          </w:p>
          <w:p w:rsidR="0041574C" w:rsidRPr="0041574C" w:rsidRDefault="0041574C" w:rsidP="0041574C">
            <w:pPr>
              <w:shd w:val="clear" w:color="auto" w:fill="33CCCC"/>
              <w:ind w:left="198" w:hanging="198"/>
              <w:rPr>
                <w:rFonts w:ascii="Verdana" w:hAnsi="Verdana"/>
                <w:sz w:val="17"/>
                <w:szCs w:val="17"/>
              </w:rPr>
            </w:pPr>
            <w:r w:rsidRPr="0041574C">
              <w:rPr>
                <w:rFonts w:ascii="Verdana" w:hAnsi="Verdana"/>
                <w:sz w:val="17"/>
                <w:szCs w:val="17"/>
              </w:rPr>
              <w:t>Neemt een compliment van bekenden en onbekenden op een correcte manier in ontvangst</w:t>
            </w:r>
          </w:p>
          <w:p w:rsidR="0041574C" w:rsidRPr="0041574C" w:rsidRDefault="0041574C" w:rsidP="0041574C">
            <w:pPr>
              <w:shd w:val="clear" w:color="auto" w:fill="33CCCC"/>
              <w:ind w:left="198" w:hanging="198"/>
              <w:rPr>
                <w:rFonts w:ascii="Verdana" w:hAnsi="Verdana"/>
                <w:sz w:val="17"/>
                <w:szCs w:val="17"/>
              </w:rPr>
            </w:pPr>
            <w:r w:rsidRPr="0041574C">
              <w:rPr>
                <w:rFonts w:ascii="Verdana" w:hAnsi="Verdana"/>
                <w:sz w:val="17"/>
                <w:szCs w:val="17"/>
              </w:rPr>
              <w:t>Geeft beleefd informatie aan onbekende volwassenen (gegevens verstrekken aan bibliotheek)</w:t>
            </w:r>
          </w:p>
          <w:p w:rsidR="0041574C" w:rsidRPr="0041574C" w:rsidRDefault="0041574C" w:rsidP="0041574C">
            <w:pPr>
              <w:ind w:left="198" w:hanging="198"/>
              <w:rPr>
                <w:rFonts w:ascii="Verdana" w:hAnsi="Verdana"/>
                <w:color w:val="000000"/>
                <w:sz w:val="17"/>
                <w:szCs w:val="17"/>
              </w:rPr>
            </w:pPr>
          </w:p>
        </w:tc>
        <w:tc>
          <w:tcPr>
            <w:tcW w:w="3260" w:type="dxa"/>
            <w:tcMar>
              <w:top w:w="0" w:type="dxa"/>
              <w:left w:w="57" w:type="dxa"/>
              <w:bottom w:w="0" w:type="dxa"/>
              <w:right w:w="57" w:type="dxa"/>
            </w:tcMar>
          </w:tcPr>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Geeft telefonisch een boodschap door aan bekende volwassenen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Uit een klacht in een situatie met 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Vraagt naar de mening van 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Geeft zijn mening (met argumenten) aan 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Leidt een groepsgesprek en een discussie (let op de beurtverdeling, bewaakt de voortgang)</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Doet telefonisch een bestelling bij bekende volwassenen (een winkel)</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Komt voor iemand op in een situatie met bekenden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 xml:space="preserve">Overtuigt iemand in een situatie met bekenden </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Begint een kort gesprek, houdt dit gesprek gaande en beëindigt het</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Ondersteunt zijn woorden met non-verbaal gedrag</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Draagt nieuwe kennis over aan anderen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Verwoordt het verschil tussen formeel en informeel taalgebruik</w:t>
            </w:r>
          </w:p>
        </w:tc>
        <w:tc>
          <w:tcPr>
            <w:tcW w:w="3119" w:type="dxa"/>
            <w:tcMar>
              <w:top w:w="0" w:type="dxa"/>
              <w:left w:w="57" w:type="dxa"/>
              <w:bottom w:w="0" w:type="dxa"/>
              <w:right w:w="57" w:type="dxa"/>
            </w:tcMar>
          </w:tcPr>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Verwoordt het verschil tussen Standaardnederlands en dialect</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Voert eenvoudige gesprekken over vertrouwde onderwerpen in het dagelijks leven op en buiten school</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Past bij het spreken in de groep, duo’s en groepjes interactievaardigheden/ gespreksvaardigheden toe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Geeft beleefd telefonisch informatie aan onbekende volwassenen (gegevens verstrekken aan een openbare instantie)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Vraagt beleefd telefonisch informatie aan onbekende volwassenen (openbare instantie)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 xml:space="preserve">Uit een klacht in een situatie met onbekenden </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Vraagt naar de mening van onbekenden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Geeft zijn mening (met argumenten) aan onbekenden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Volgt de gesprekspartners tenzij ze voor onverwachte wendingen in een gesprek zorgen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Levert en biedt in gesprekken binnen en buiten school informatie en luistert kritisch naar de aangeboden informatie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 xml:space="preserve">Voert gesprekken om uitleg of instructie te geven </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Zorgt voor een goede beurtwisseling in een gesprek met meer dan twee personen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Grijpt op een correcte wijze in als het gesprek vastloopt</w:t>
            </w:r>
          </w:p>
          <w:p w:rsid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Respecteert de inbreng van anderen ongeacht de status</w:t>
            </w:r>
          </w:p>
          <w:p w:rsidR="00614E5F" w:rsidRPr="0041574C" w:rsidRDefault="00614E5F" w:rsidP="00614E5F">
            <w:pPr>
              <w:shd w:val="clear" w:color="auto" w:fill="33CCCC"/>
              <w:ind w:left="198" w:hanging="198"/>
              <w:rPr>
                <w:rFonts w:ascii="Verdana" w:hAnsi="Verdana"/>
                <w:sz w:val="17"/>
                <w:szCs w:val="17"/>
              </w:rPr>
            </w:pPr>
          </w:p>
        </w:tc>
      </w:tr>
    </w:tbl>
    <w:p w:rsidR="00614E5F" w:rsidRDefault="00614E5F">
      <w:r>
        <w:br w:type="page"/>
      </w:r>
    </w:p>
    <w:p w:rsidR="00614E5F" w:rsidRDefault="00614E5F"/>
    <w:tbl>
      <w:tblPr>
        <w:tblW w:w="146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3119"/>
        <w:gridCol w:w="3118"/>
        <w:gridCol w:w="3260"/>
        <w:gridCol w:w="3119"/>
      </w:tblGrid>
      <w:tr w:rsidR="00614E5F" w:rsidRPr="0041574C" w:rsidTr="00576998">
        <w:trPr>
          <w:trHeight w:val="305"/>
        </w:trPr>
        <w:tc>
          <w:tcPr>
            <w:tcW w:w="1984" w:type="dxa"/>
            <w:vMerge w:val="restart"/>
            <w:shd w:val="clear" w:color="auto" w:fill="D9D9D9"/>
          </w:tcPr>
          <w:p w:rsidR="00614E5F" w:rsidRPr="0041574C" w:rsidRDefault="00614E5F" w:rsidP="0041574C">
            <w:pPr>
              <w:rPr>
                <w:rFonts w:ascii="Verdana" w:hAnsi="Verdana" w:cs="Arial"/>
                <w:sz w:val="17"/>
                <w:szCs w:val="17"/>
              </w:rPr>
            </w:pPr>
          </w:p>
        </w:tc>
        <w:tc>
          <w:tcPr>
            <w:tcW w:w="3119" w:type="dxa"/>
            <w:shd w:val="clear" w:color="auto" w:fill="D9D9D9"/>
            <w:tcMar>
              <w:top w:w="0" w:type="dxa"/>
              <w:left w:w="57" w:type="dxa"/>
              <w:bottom w:w="0" w:type="dxa"/>
              <w:right w:w="57" w:type="dxa"/>
            </w:tcMar>
          </w:tcPr>
          <w:p w:rsidR="00614E5F" w:rsidRPr="00614E5F" w:rsidRDefault="00614E5F" w:rsidP="00614E5F">
            <w:pPr>
              <w:ind w:left="198" w:hanging="198"/>
              <w:jc w:val="center"/>
              <w:rPr>
                <w:rFonts w:ascii="Verdana" w:hAnsi="Verdana"/>
                <w:sz w:val="17"/>
                <w:szCs w:val="17"/>
              </w:rPr>
            </w:pPr>
            <w:r w:rsidRPr="00614E5F">
              <w:rPr>
                <w:rFonts w:ascii="Verdana" w:hAnsi="Verdana"/>
                <w:sz w:val="17"/>
                <w:szCs w:val="17"/>
              </w:rPr>
              <w:t>9</w:t>
            </w:r>
          </w:p>
        </w:tc>
        <w:tc>
          <w:tcPr>
            <w:tcW w:w="3118" w:type="dxa"/>
            <w:shd w:val="clear" w:color="auto" w:fill="D9D9D9"/>
            <w:tcMar>
              <w:top w:w="0" w:type="dxa"/>
              <w:left w:w="57" w:type="dxa"/>
              <w:bottom w:w="0" w:type="dxa"/>
              <w:right w:w="57" w:type="dxa"/>
            </w:tcMar>
          </w:tcPr>
          <w:p w:rsidR="00614E5F" w:rsidRPr="00614E5F" w:rsidRDefault="00614E5F" w:rsidP="00614E5F">
            <w:pPr>
              <w:jc w:val="center"/>
              <w:rPr>
                <w:rFonts w:ascii="Verdana" w:hAnsi="Verdana"/>
                <w:sz w:val="17"/>
                <w:szCs w:val="17"/>
              </w:rPr>
            </w:pPr>
            <w:r w:rsidRPr="00614E5F">
              <w:rPr>
                <w:rFonts w:ascii="Verdana" w:hAnsi="Verdana"/>
                <w:sz w:val="17"/>
                <w:szCs w:val="17"/>
              </w:rPr>
              <w:t>10</w:t>
            </w:r>
          </w:p>
        </w:tc>
        <w:tc>
          <w:tcPr>
            <w:tcW w:w="3260" w:type="dxa"/>
            <w:shd w:val="clear" w:color="auto" w:fill="D9D9D9"/>
            <w:tcMar>
              <w:top w:w="0" w:type="dxa"/>
              <w:left w:w="57" w:type="dxa"/>
              <w:bottom w:w="0" w:type="dxa"/>
              <w:right w:w="57" w:type="dxa"/>
            </w:tcMar>
          </w:tcPr>
          <w:p w:rsidR="00614E5F" w:rsidRPr="00614E5F" w:rsidRDefault="00614E5F" w:rsidP="00614E5F">
            <w:pPr>
              <w:jc w:val="center"/>
              <w:rPr>
                <w:rFonts w:ascii="Verdana" w:hAnsi="Verdana"/>
                <w:sz w:val="17"/>
                <w:szCs w:val="17"/>
              </w:rPr>
            </w:pPr>
          </w:p>
        </w:tc>
        <w:tc>
          <w:tcPr>
            <w:tcW w:w="3119" w:type="dxa"/>
            <w:shd w:val="clear" w:color="auto" w:fill="D9D9D9"/>
            <w:tcMar>
              <w:top w:w="0" w:type="dxa"/>
              <w:left w:w="57" w:type="dxa"/>
              <w:bottom w:w="0" w:type="dxa"/>
              <w:right w:w="57" w:type="dxa"/>
            </w:tcMar>
          </w:tcPr>
          <w:p w:rsidR="00614E5F" w:rsidRPr="00614E5F" w:rsidRDefault="00614E5F" w:rsidP="00614E5F">
            <w:pPr>
              <w:jc w:val="center"/>
              <w:rPr>
                <w:rFonts w:ascii="Verdana" w:hAnsi="Verdana"/>
                <w:sz w:val="17"/>
                <w:szCs w:val="17"/>
              </w:rPr>
            </w:pPr>
          </w:p>
        </w:tc>
      </w:tr>
      <w:tr w:rsidR="00614E5F" w:rsidRPr="0041574C" w:rsidTr="00576998">
        <w:trPr>
          <w:trHeight w:val="305"/>
        </w:trPr>
        <w:tc>
          <w:tcPr>
            <w:tcW w:w="1984" w:type="dxa"/>
            <w:vMerge/>
            <w:shd w:val="clear" w:color="auto" w:fill="D9D9D9"/>
          </w:tcPr>
          <w:p w:rsidR="00614E5F" w:rsidRPr="0041574C" w:rsidRDefault="00614E5F" w:rsidP="0041574C">
            <w:pPr>
              <w:rPr>
                <w:rFonts w:ascii="Verdana" w:hAnsi="Verdana" w:cs="Arial"/>
                <w:sz w:val="17"/>
                <w:szCs w:val="17"/>
              </w:rPr>
            </w:pPr>
          </w:p>
        </w:tc>
        <w:tc>
          <w:tcPr>
            <w:tcW w:w="3119" w:type="dxa"/>
            <w:shd w:val="clear" w:color="auto" w:fill="FF33CC"/>
            <w:tcMar>
              <w:top w:w="0" w:type="dxa"/>
              <w:left w:w="57" w:type="dxa"/>
              <w:bottom w:w="0" w:type="dxa"/>
              <w:right w:w="57" w:type="dxa"/>
            </w:tcMar>
          </w:tcPr>
          <w:p w:rsidR="00614E5F" w:rsidRPr="00614E5F" w:rsidRDefault="00614E5F" w:rsidP="00614E5F">
            <w:pPr>
              <w:ind w:left="198" w:hanging="198"/>
              <w:rPr>
                <w:rFonts w:ascii="Verdana" w:hAnsi="Verdana"/>
                <w:sz w:val="17"/>
                <w:szCs w:val="17"/>
              </w:rPr>
            </w:pPr>
            <w:r w:rsidRPr="00614E5F">
              <w:rPr>
                <w:rFonts w:ascii="Verdana" w:hAnsi="Verdana"/>
                <w:sz w:val="17"/>
                <w:szCs w:val="17"/>
              </w:rPr>
              <w:t>Voert gesprekken over alledaagse en niet alledaagse onderwerpen uit dagelijks leven en school</w:t>
            </w:r>
          </w:p>
          <w:p w:rsidR="00614E5F" w:rsidRPr="00614E5F" w:rsidRDefault="00614E5F" w:rsidP="00614E5F">
            <w:pPr>
              <w:ind w:left="198" w:hanging="198"/>
              <w:rPr>
                <w:rFonts w:ascii="Verdana" w:hAnsi="Verdana"/>
                <w:sz w:val="17"/>
                <w:szCs w:val="17"/>
              </w:rPr>
            </w:pPr>
            <w:r w:rsidRPr="00614E5F">
              <w:rPr>
                <w:rFonts w:ascii="Verdana" w:hAnsi="Verdana"/>
                <w:sz w:val="17"/>
                <w:szCs w:val="17"/>
              </w:rPr>
              <w:t>Vraagt en geeft informatie aan instanties buiten school</w:t>
            </w:r>
          </w:p>
          <w:p w:rsidR="00614E5F" w:rsidRPr="00614E5F" w:rsidRDefault="00614E5F" w:rsidP="00614E5F">
            <w:pPr>
              <w:ind w:left="198" w:hanging="198"/>
              <w:rPr>
                <w:rFonts w:ascii="Verdana" w:hAnsi="Verdana"/>
                <w:sz w:val="17"/>
                <w:szCs w:val="17"/>
              </w:rPr>
            </w:pPr>
            <w:r w:rsidRPr="00614E5F">
              <w:rPr>
                <w:rFonts w:ascii="Verdana" w:hAnsi="Verdana"/>
                <w:sz w:val="17"/>
                <w:szCs w:val="17"/>
              </w:rPr>
              <w:t>Verzamelt informatie via een vraaggesprek en verwerkt deze informatie</w:t>
            </w:r>
          </w:p>
          <w:p w:rsidR="00614E5F" w:rsidRPr="00614E5F" w:rsidRDefault="00614E5F" w:rsidP="00614E5F">
            <w:pPr>
              <w:ind w:left="198" w:hanging="198"/>
              <w:rPr>
                <w:rFonts w:ascii="Verdana" w:hAnsi="Verdana"/>
                <w:sz w:val="17"/>
                <w:szCs w:val="17"/>
              </w:rPr>
            </w:pPr>
            <w:r w:rsidRPr="00614E5F">
              <w:rPr>
                <w:rFonts w:ascii="Verdana" w:hAnsi="Verdana"/>
                <w:sz w:val="17"/>
                <w:szCs w:val="17"/>
              </w:rPr>
              <w:t xml:space="preserve">Brengt het eigen gespreksdoel tot uitdrukking </w:t>
            </w:r>
          </w:p>
          <w:p w:rsidR="00614E5F" w:rsidRPr="00614E5F" w:rsidRDefault="00614E5F" w:rsidP="00614E5F">
            <w:pPr>
              <w:ind w:left="198" w:hanging="198"/>
              <w:rPr>
                <w:rFonts w:ascii="Verdana" w:hAnsi="Verdana"/>
                <w:sz w:val="17"/>
                <w:szCs w:val="17"/>
              </w:rPr>
            </w:pPr>
            <w:r w:rsidRPr="00614E5F">
              <w:rPr>
                <w:rFonts w:ascii="Verdana" w:hAnsi="Verdana"/>
                <w:sz w:val="17"/>
                <w:szCs w:val="17"/>
              </w:rPr>
              <w:t>Herkent het spreekdoel van anderen en schat reacties in</w:t>
            </w:r>
          </w:p>
          <w:p w:rsidR="00614E5F" w:rsidRPr="00614E5F" w:rsidRDefault="00614E5F" w:rsidP="00614E5F">
            <w:pPr>
              <w:ind w:left="198" w:hanging="198"/>
              <w:rPr>
                <w:rFonts w:ascii="Verdana" w:hAnsi="Verdana"/>
                <w:sz w:val="17"/>
                <w:szCs w:val="17"/>
              </w:rPr>
            </w:pPr>
          </w:p>
        </w:tc>
        <w:tc>
          <w:tcPr>
            <w:tcW w:w="3118" w:type="dxa"/>
            <w:shd w:val="clear" w:color="auto" w:fill="FF33CC"/>
            <w:tcMar>
              <w:top w:w="0" w:type="dxa"/>
              <w:left w:w="57" w:type="dxa"/>
              <w:bottom w:w="0" w:type="dxa"/>
              <w:right w:w="57" w:type="dxa"/>
            </w:tcMar>
          </w:tcPr>
          <w:p w:rsidR="00614E5F" w:rsidRPr="00614E5F" w:rsidRDefault="00614E5F" w:rsidP="00614E5F">
            <w:pPr>
              <w:ind w:left="198" w:hanging="198"/>
              <w:rPr>
                <w:rFonts w:ascii="Verdana" w:hAnsi="Verdana"/>
                <w:sz w:val="17"/>
                <w:szCs w:val="17"/>
              </w:rPr>
            </w:pPr>
            <w:r w:rsidRPr="00614E5F">
              <w:rPr>
                <w:rFonts w:ascii="Verdana" w:hAnsi="Verdana"/>
                <w:sz w:val="17"/>
                <w:szCs w:val="17"/>
              </w:rPr>
              <w:t>Wisselt informatie uit over vertrouwde onderwerpen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Brengt gevoelens onder woorden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Vraagt doelgericht door om de gewenste informatie te verwerven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Gebruikt de juiste aanhef (excuses, pardon) om aan het woord te komen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Maakt de juiste keuze voor het register en het al dan niet hanteren van taalvariatie (dialect, jongerentaal)</w:t>
            </w:r>
          </w:p>
          <w:p w:rsidR="00614E5F" w:rsidRPr="00614E5F" w:rsidRDefault="00614E5F" w:rsidP="00614E5F">
            <w:pPr>
              <w:ind w:left="227" w:hanging="227"/>
              <w:rPr>
                <w:rFonts w:ascii="Verdana" w:hAnsi="Verdana"/>
                <w:sz w:val="17"/>
                <w:szCs w:val="17"/>
              </w:rPr>
            </w:pPr>
            <w:r w:rsidRPr="00614E5F">
              <w:rPr>
                <w:rFonts w:ascii="Verdana" w:hAnsi="Verdana"/>
                <w:sz w:val="17"/>
                <w:szCs w:val="17"/>
              </w:rPr>
              <w:t>Stelt een reactie uit totdat hij de bijdrage van de ander heeft geïnterpreteerd en beoordeeld</w:t>
            </w:r>
          </w:p>
          <w:p w:rsidR="00614E5F" w:rsidRPr="00614E5F" w:rsidRDefault="00614E5F" w:rsidP="00614E5F">
            <w:pPr>
              <w:rPr>
                <w:rFonts w:ascii="Verdana" w:hAnsi="Verdana"/>
                <w:sz w:val="17"/>
                <w:szCs w:val="17"/>
              </w:rPr>
            </w:pPr>
          </w:p>
        </w:tc>
        <w:tc>
          <w:tcPr>
            <w:tcW w:w="3260" w:type="dxa"/>
            <w:shd w:val="clear" w:color="auto" w:fill="auto"/>
            <w:tcMar>
              <w:top w:w="0" w:type="dxa"/>
              <w:left w:w="57" w:type="dxa"/>
              <w:bottom w:w="0" w:type="dxa"/>
              <w:right w:w="57" w:type="dxa"/>
            </w:tcMar>
          </w:tcPr>
          <w:p w:rsidR="00614E5F" w:rsidRPr="00614E5F" w:rsidRDefault="00614E5F" w:rsidP="00614E5F">
            <w:pPr>
              <w:rPr>
                <w:rFonts w:ascii="Verdana" w:hAnsi="Verdana"/>
                <w:sz w:val="17"/>
                <w:szCs w:val="17"/>
              </w:rPr>
            </w:pPr>
          </w:p>
        </w:tc>
        <w:tc>
          <w:tcPr>
            <w:tcW w:w="3119" w:type="dxa"/>
            <w:shd w:val="clear" w:color="auto" w:fill="auto"/>
            <w:tcMar>
              <w:top w:w="0" w:type="dxa"/>
              <w:left w:w="57" w:type="dxa"/>
              <w:bottom w:w="0" w:type="dxa"/>
              <w:right w:w="57" w:type="dxa"/>
            </w:tcMar>
          </w:tcPr>
          <w:p w:rsidR="00614E5F" w:rsidRPr="00614E5F" w:rsidRDefault="00614E5F" w:rsidP="00614E5F">
            <w:pPr>
              <w:rPr>
                <w:rFonts w:ascii="Verdana" w:hAnsi="Verdana"/>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b/>
          <w:sz w:val="16"/>
          <w:szCs w:val="18"/>
        </w:rPr>
      </w:pPr>
    </w:p>
    <w:p w:rsidR="00614E5F" w:rsidRPr="00446E92" w:rsidRDefault="00614E5F" w:rsidP="00446E92">
      <w:pPr>
        <w:rPr>
          <w:rFonts w:ascii="Verdana" w:hAnsi="Verdana"/>
          <w:sz w:val="17"/>
          <w:szCs w:val="17"/>
        </w:rPr>
      </w:pPr>
      <w:r>
        <w:br w:type="page"/>
      </w:r>
    </w:p>
    <w:tbl>
      <w:tblPr>
        <w:tblW w:w="14600" w:type="dxa"/>
        <w:tblInd w:w="454" w:type="dxa"/>
        <w:tblLayout w:type="fixed"/>
        <w:tblCellMar>
          <w:left w:w="28" w:type="dxa"/>
          <w:right w:w="28" w:type="dxa"/>
        </w:tblCellMar>
        <w:tblLook w:val="01E0"/>
      </w:tblPr>
      <w:tblGrid>
        <w:gridCol w:w="1984"/>
        <w:gridCol w:w="3119"/>
        <w:gridCol w:w="3118"/>
        <w:gridCol w:w="3260"/>
        <w:gridCol w:w="3119"/>
      </w:tblGrid>
      <w:tr w:rsidR="00811A91" w:rsidRPr="00446E92" w:rsidTr="00576998">
        <w:trPr>
          <w:trHeight w:val="268"/>
        </w:trPr>
        <w:tc>
          <w:tcPr>
            <w:tcW w:w="1984" w:type="dxa"/>
            <w:vMerge w:val="restart"/>
            <w:tcBorders>
              <w:top w:val="single" w:sz="4" w:space="0" w:color="auto"/>
              <w:left w:val="single" w:sz="4" w:space="0" w:color="auto"/>
              <w:right w:val="single" w:sz="4" w:space="0" w:color="auto"/>
            </w:tcBorders>
            <w:shd w:val="clear" w:color="auto" w:fill="D9D9D9"/>
          </w:tcPr>
          <w:p w:rsidR="00811A91" w:rsidRPr="00446E92" w:rsidRDefault="00811A91" w:rsidP="00446E92">
            <w:pPr>
              <w:ind w:left="540" w:hanging="511"/>
              <w:rPr>
                <w:rFonts w:ascii="Verdana" w:hAnsi="Verdana"/>
                <w:b/>
                <w:bCs/>
                <w:color w:val="000000"/>
                <w:sz w:val="17"/>
                <w:szCs w:val="17"/>
              </w:rPr>
            </w:pPr>
            <w:r w:rsidRPr="00446E92">
              <w:rPr>
                <w:rFonts w:ascii="Verdana" w:hAnsi="Verdana"/>
                <w:b/>
                <w:bCs/>
                <w:color w:val="000000"/>
                <w:sz w:val="17"/>
                <w:szCs w:val="17"/>
              </w:rPr>
              <w:lastRenderedPageBreak/>
              <w:t xml:space="preserve">3.1. </w:t>
            </w:r>
            <w:r w:rsidRPr="00446E92">
              <w:rPr>
                <w:rFonts w:ascii="Verdana" w:hAnsi="Verdana"/>
                <w:b/>
                <w:bCs/>
                <w:color w:val="000000"/>
                <w:sz w:val="17"/>
                <w:szCs w:val="17"/>
              </w:rPr>
              <w:tab/>
              <w:t>Meningen over gesproken taal en conclusies trekken</w:t>
            </w:r>
          </w:p>
          <w:p w:rsidR="00811A91" w:rsidRPr="00446E92" w:rsidRDefault="00811A91" w:rsidP="00446E92">
            <w:pPr>
              <w:ind w:left="540" w:hanging="511"/>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r w:rsidRPr="00446E92">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r w:rsidRPr="00446E92">
              <w:rPr>
                <w:rFonts w:ascii="Verdana" w:hAnsi="Verdana"/>
                <w:sz w:val="17"/>
                <w:szCs w:val="17"/>
              </w:rPr>
              <w:t>3</w:t>
            </w:r>
          </w:p>
        </w:tc>
        <w:tc>
          <w:tcPr>
            <w:tcW w:w="3119"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r w:rsidRPr="00446E92">
              <w:rPr>
                <w:rFonts w:ascii="Verdana" w:hAnsi="Verdana"/>
                <w:sz w:val="17"/>
                <w:szCs w:val="17"/>
              </w:rPr>
              <w:t>4</w:t>
            </w:r>
          </w:p>
        </w:tc>
      </w:tr>
      <w:tr w:rsidR="00811A91" w:rsidRPr="00446E92" w:rsidTr="00576998">
        <w:trPr>
          <w:cantSplit/>
          <w:trHeight w:val="536"/>
        </w:trPr>
        <w:tc>
          <w:tcPr>
            <w:tcW w:w="1984" w:type="dxa"/>
            <w:vMerge/>
            <w:tcBorders>
              <w:left w:val="single" w:sz="4" w:space="0" w:color="auto"/>
              <w:right w:val="single" w:sz="4" w:space="0" w:color="auto"/>
            </w:tcBorders>
            <w:shd w:val="clear" w:color="auto" w:fill="D9D9D9"/>
          </w:tcPr>
          <w:p w:rsidR="00811A91" w:rsidRPr="00446E92" w:rsidRDefault="00811A91" w:rsidP="00446E92">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198" w:hanging="198"/>
              <w:rPr>
                <w:rFonts w:ascii="Verdana" w:hAnsi="Verdana"/>
                <w:sz w:val="17"/>
                <w:szCs w:val="17"/>
              </w:rPr>
            </w:pPr>
            <w:r w:rsidRPr="00446E92">
              <w:rPr>
                <w:rFonts w:ascii="Verdana" w:hAnsi="Verdana"/>
                <w:sz w:val="17"/>
                <w:szCs w:val="17"/>
              </w:rPr>
              <w:t>Geeft zijn mening als dit gevraagd wordt en licht deze mening toe</w:t>
            </w:r>
          </w:p>
          <w:p w:rsidR="00811A91" w:rsidRPr="00446E92" w:rsidRDefault="00811A91" w:rsidP="00446E92">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255" w:hanging="255"/>
              <w:rPr>
                <w:rFonts w:ascii="Verdana" w:hAnsi="Verdana"/>
                <w:sz w:val="17"/>
                <w:szCs w:val="17"/>
              </w:rPr>
            </w:pPr>
            <w:r w:rsidRPr="00446E92">
              <w:rPr>
                <w:rFonts w:ascii="Verdana" w:hAnsi="Verdana"/>
                <w:sz w:val="17"/>
                <w:szCs w:val="17"/>
              </w:rPr>
              <w:t xml:space="preserve">Vertelt of hij het wel of niet eens is met een mening </w:t>
            </w:r>
          </w:p>
          <w:p w:rsidR="00811A91" w:rsidRPr="00446E92" w:rsidRDefault="00811A91" w:rsidP="00446E92">
            <w:pPr>
              <w:ind w:left="198" w:hanging="198"/>
              <w:rPr>
                <w:rFonts w:ascii="Verdana" w:hAnsi="Verdana"/>
                <w:sz w:val="17"/>
                <w:szCs w:val="17"/>
              </w:rPr>
            </w:pPr>
            <w:r w:rsidRPr="00446E92">
              <w:rPr>
                <w:rFonts w:ascii="Verdana" w:hAnsi="Verdana"/>
                <w:sz w:val="17"/>
                <w:szCs w:val="17"/>
              </w:rPr>
              <w:t>Luistert naar de mening van anderen</w:t>
            </w: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198" w:hanging="198"/>
              <w:rPr>
                <w:rFonts w:ascii="Verdana" w:hAnsi="Verdana"/>
                <w:sz w:val="17"/>
                <w:szCs w:val="17"/>
              </w:rPr>
            </w:pPr>
            <w:r w:rsidRPr="00446E92">
              <w:rPr>
                <w:rFonts w:ascii="Verdana" w:hAnsi="Verdana"/>
                <w:sz w:val="17"/>
                <w:szCs w:val="17"/>
              </w:rPr>
              <w:t>Vergelijkt meningen</w:t>
            </w:r>
          </w:p>
          <w:p w:rsidR="00811A91" w:rsidRDefault="00811A91" w:rsidP="00446E92">
            <w:pPr>
              <w:ind w:left="255" w:hanging="255"/>
              <w:rPr>
                <w:rFonts w:ascii="Verdana" w:hAnsi="Verdana"/>
                <w:sz w:val="17"/>
                <w:szCs w:val="17"/>
              </w:rPr>
            </w:pPr>
            <w:r w:rsidRPr="00446E92">
              <w:rPr>
                <w:rFonts w:ascii="Verdana" w:hAnsi="Verdana"/>
                <w:sz w:val="17"/>
                <w:szCs w:val="17"/>
              </w:rPr>
              <w:t>Motiveert waarom hij het wel of niet eens is met een mening van de ander uit de groep</w:t>
            </w:r>
          </w:p>
          <w:p w:rsidR="007020D1" w:rsidRPr="00446E92" w:rsidRDefault="007020D1" w:rsidP="00446E92">
            <w:pPr>
              <w:ind w:left="255" w:hanging="255"/>
              <w:rPr>
                <w:rFonts w:ascii="Verdana" w:hAnsi="Verdana"/>
                <w:sz w:val="17"/>
                <w:szCs w:val="17"/>
              </w:rPr>
            </w:pPr>
          </w:p>
        </w:tc>
      </w:tr>
      <w:tr w:rsidR="00811A91" w:rsidRPr="00446E92" w:rsidTr="00576998">
        <w:trPr>
          <w:cantSplit/>
          <w:trHeight w:val="268"/>
        </w:trPr>
        <w:tc>
          <w:tcPr>
            <w:tcW w:w="1984" w:type="dxa"/>
            <w:vMerge/>
            <w:tcBorders>
              <w:left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8</w:t>
            </w:r>
          </w:p>
        </w:tc>
      </w:tr>
      <w:tr w:rsidR="00811A91" w:rsidRPr="00446E92" w:rsidTr="00576998">
        <w:trPr>
          <w:cantSplit/>
          <w:trHeight w:val="4508"/>
        </w:trPr>
        <w:tc>
          <w:tcPr>
            <w:tcW w:w="1984" w:type="dxa"/>
            <w:vMerge/>
            <w:tcBorders>
              <w:left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256" w:hanging="256"/>
              <w:rPr>
                <w:rFonts w:ascii="Verdana" w:hAnsi="Verdana"/>
                <w:sz w:val="17"/>
                <w:szCs w:val="17"/>
              </w:rPr>
            </w:pPr>
            <w:r w:rsidRPr="00446E92">
              <w:rPr>
                <w:rFonts w:ascii="Verdana" w:hAnsi="Verdana"/>
                <w:sz w:val="17"/>
                <w:szCs w:val="17"/>
              </w:rPr>
              <w:t>Vraagt in een gesprek naar de gevoelens of de mening van een ander (vind jij dat ook?)</w:t>
            </w:r>
          </w:p>
          <w:p w:rsidR="00811A91" w:rsidRDefault="00811A91" w:rsidP="00446E92">
            <w:pPr>
              <w:shd w:val="clear" w:color="auto" w:fill="CC99FF"/>
              <w:ind w:left="256" w:hanging="256"/>
              <w:rPr>
                <w:rFonts w:ascii="Verdana" w:hAnsi="Verdana"/>
                <w:sz w:val="17"/>
                <w:szCs w:val="17"/>
              </w:rPr>
            </w:pPr>
            <w:r w:rsidRPr="00446E92">
              <w:rPr>
                <w:rFonts w:ascii="Verdana" w:hAnsi="Verdana"/>
                <w:sz w:val="17"/>
                <w:szCs w:val="17"/>
              </w:rPr>
              <w:t>Vraagt aan een ander of hij zijn mening verder wil beargumenteren</w:t>
            </w: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rPr>
                <w:rFonts w:ascii="Verdana" w:hAnsi="Verdana"/>
                <w:sz w:val="17"/>
                <w:szCs w:val="17"/>
              </w:rPr>
            </w:pPr>
          </w:p>
          <w:p w:rsidR="00811A91" w:rsidRPr="00446E92" w:rsidRDefault="00811A91" w:rsidP="00811A91">
            <w:pP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shd w:val="clear" w:color="auto" w:fill="CC99FF"/>
              <w:ind w:left="256" w:hanging="256"/>
              <w:rPr>
                <w:rFonts w:ascii="Verdana" w:hAnsi="Verdana"/>
                <w:sz w:val="17"/>
                <w:szCs w:val="17"/>
              </w:rPr>
            </w:pPr>
            <w:r w:rsidRPr="00446E92">
              <w:rPr>
                <w:rFonts w:ascii="Verdana" w:hAnsi="Verdana"/>
                <w:sz w:val="17"/>
                <w:szCs w:val="17"/>
              </w:rPr>
              <w:t>Bespreekt meningen globaal vanuit de eigen mening</w:t>
            </w:r>
          </w:p>
          <w:p w:rsidR="00811A91" w:rsidRPr="00446E92" w:rsidRDefault="00811A91" w:rsidP="00446E92">
            <w:pPr>
              <w:shd w:val="clear" w:color="auto" w:fill="CC99FF"/>
              <w:rPr>
                <w:rFonts w:ascii="Verdana" w:hAnsi="Verdana"/>
                <w:sz w:val="17"/>
                <w:szCs w:val="17"/>
              </w:rPr>
            </w:pPr>
            <w:r w:rsidRPr="00446E92">
              <w:rPr>
                <w:rFonts w:ascii="Verdana" w:hAnsi="Verdana"/>
                <w:sz w:val="17"/>
                <w:szCs w:val="17"/>
              </w:rPr>
              <w:t>Verwoordt de mening van anderen</w:t>
            </w:r>
          </w:p>
          <w:p w:rsidR="00811A91" w:rsidRPr="00446E92" w:rsidRDefault="00811A91" w:rsidP="00446E92">
            <w:pPr>
              <w:shd w:val="clear" w:color="auto" w:fill="009999"/>
              <w:rPr>
                <w:rFonts w:ascii="Verdana" w:hAnsi="Verdana"/>
                <w:sz w:val="17"/>
                <w:szCs w:val="17"/>
              </w:rPr>
            </w:pPr>
            <w:r w:rsidRPr="00446E92">
              <w:rPr>
                <w:rFonts w:ascii="Verdana" w:hAnsi="Verdana"/>
                <w:sz w:val="17"/>
                <w:szCs w:val="17"/>
              </w:rPr>
              <w:t>Houdt zijn standpunt vast</w:t>
            </w:r>
          </w:p>
          <w:p w:rsidR="00811A91" w:rsidRDefault="00811A91" w:rsidP="00446E92">
            <w:pPr>
              <w:shd w:val="clear" w:color="auto" w:fill="009999"/>
              <w:ind w:left="256" w:hanging="256"/>
              <w:rPr>
                <w:rFonts w:ascii="Verdana" w:hAnsi="Verdana"/>
                <w:sz w:val="17"/>
                <w:szCs w:val="17"/>
              </w:rPr>
            </w:pPr>
            <w:r w:rsidRPr="00446E92">
              <w:rPr>
                <w:rFonts w:ascii="Verdana" w:hAnsi="Verdana"/>
                <w:sz w:val="17"/>
                <w:szCs w:val="17"/>
              </w:rPr>
              <w:t>Onderscheidt feiten en meningen met hulp van signaalwoorden (ik vind, volgens mij)</w:t>
            </w: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Pr="00446E92" w:rsidRDefault="00811A91" w:rsidP="00446E92">
            <w:pPr>
              <w:ind w:left="256" w:hanging="256"/>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shd w:val="clear" w:color="auto" w:fill="CC99FF"/>
              <w:rPr>
                <w:rFonts w:ascii="Verdana" w:hAnsi="Verdana"/>
                <w:sz w:val="17"/>
                <w:szCs w:val="17"/>
              </w:rPr>
            </w:pPr>
            <w:r w:rsidRPr="00446E92">
              <w:rPr>
                <w:rFonts w:ascii="Verdana" w:hAnsi="Verdana"/>
                <w:sz w:val="17"/>
                <w:szCs w:val="17"/>
              </w:rPr>
              <w:t xml:space="preserve">Illustreert mening met een voorbeeld </w:t>
            </w:r>
          </w:p>
          <w:p w:rsidR="00811A91" w:rsidRPr="00446E92" w:rsidRDefault="00811A91" w:rsidP="00446E92">
            <w:pPr>
              <w:shd w:val="clear" w:color="auto" w:fill="CC99FF"/>
              <w:ind w:left="255" w:hanging="255"/>
              <w:rPr>
                <w:rFonts w:ascii="Verdana" w:hAnsi="Verdana"/>
                <w:sz w:val="17"/>
                <w:szCs w:val="17"/>
              </w:rPr>
            </w:pPr>
            <w:r w:rsidRPr="00446E92">
              <w:rPr>
                <w:rFonts w:ascii="Verdana" w:hAnsi="Verdana"/>
                <w:sz w:val="17"/>
                <w:szCs w:val="17"/>
              </w:rPr>
              <w:t>Houdt voor een groep klasgenoten een voorbereid betoog waarin een mening wordt onderbouwd met argumenten (boekbespreking)</w:t>
            </w:r>
          </w:p>
          <w:p w:rsidR="00811A91" w:rsidRPr="00446E92" w:rsidRDefault="00811A91" w:rsidP="00446E92">
            <w:pPr>
              <w:shd w:val="clear" w:color="auto" w:fill="CC99FF"/>
              <w:ind w:left="255" w:hanging="255"/>
              <w:rPr>
                <w:rFonts w:ascii="Verdana" w:hAnsi="Verdana"/>
                <w:sz w:val="17"/>
                <w:szCs w:val="17"/>
              </w:rPr>
            </w:pPr>
            <w:r w:rsidRPr="00446E92">
              <w:rPr>
                <w:rFonts w:ascii="Verdana" w:hAnsi="Verdana"/>
                <w:sz w:val="17"/>
                <w:szCs w:val="17"/>
              </w:rPr>
              <w:t>Weet de informatie op waarde in te schatten,in relatie tot de bron</w:t>
            </w:r>
          </w:p>
          <w:p w:rsidR="00811A91" w:rsidRPr="00446E92" w:rsidRDefault="00811A91" w:rsidP="00446E92">
            <w:pPr>
              <w:shd w:val="clear" w:color="auto" w:fill="CC99FF"/>
              <w:ind w:left="255" w:hanging="255"/>
              <w:rPr>
                <w:rFonts w:ascii="Verdana" w:hAnsi="Verdana"/>
                <w:sz w:val="17"/>
                <w:szCs w:val="17"/>
              </w:rPr>
            </w:pPr>
            <w:r w:rsidRPr="00446E92">
              <w:rPr>
                <w:rFonts w:ascii="Verdana" w:hAnsi="Verdana"/>
                <w:sz w:val="17"/>
                <w:szCs w:val="17"/>
              </w:rPr>
              <w:t>Vraagt anderen om het standpunt te verduidelijken</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Herkent meningen die impliciet in een gesproken tekst voorkomen (zonder duidelijke signaalwoorden)</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Luistert kritisch naar meningen en opvattingen en geeft hier een reactie op</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Herkent taaltrucs in reclame (leest meningen in reclame kritisch)</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 xml:space="preserve">Volgt de verschillende meningen in een gesprek </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Onderbouwt de eigen mening met argumenten</w:t>
            </w:r>
          </w:p>
          <w:p w:rsidR="00811A91" w:rsidRPr="00446E92" w:rsidRDefault="00811A91" w:rsidP="00446E92">
            <w:pPr>
              <w:shd w:val="clear" w:color="auto" w:fill="009999"/>
              <w:rPr>
                <w:rFonts w:ascii="Verdana" w:hAnsi="Verdana"/>
                <w:sz w:val="17"/>
                <w:szCs w:val="17"/>
                <w:shd w:val="clear" w:color="auto" w:fill="33CCCC"/>
              </w:rPr>
            </w:pPr>
            <w:r w:rsidRPr="00446E92">
              <w:rPr>
                <w:rFonts w:ascii="Verdana" w:hAnsi="Verdana"/>
                <w:sz w:val="17"/>
                <w:szCs w:val="17"/>
              </w:rPr>
              <w:t>Stelt zijn eigen standpunt ter discussie</w:t>
            </w: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811A91">
            <w:pPr>
              <w:shd w:val="clear" w:color="auto" w:fill="CC99FF"/>
              <w:ind w:left="255" w:hanging="255"/>
              <w:rPr>
                <w:rFonts w:ascii="Verdana" w:hAnsi="Verdana"/>
                <w:sz w:val="17"/>
                <w:szCs w:val="17"/>
              </w:rPr>
            </w:pPr>
            <w:r w:rsidRPr="00446E92">
              <w:rPr>
                <w:rFonts w:ascii="Verdana" w:hAnsi="Verdana"/>
                <w:sz w:val="17"/>
                <w:szCs w:val="17"/>
              </w:rPr>
              <w:t>Formuleert in eigen woorden tegenover elkaar staande gezichtspunten</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Uit zijn mening in de groep en luistert naar de ander om zo tot een besluit of compromis te komen</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Maakt in een discussie een afweging van argumenten</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Beoordeelt informatie vanuit meningen en geeft hier een reactie op</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Voert gesprekken om informatie en meningen uit te wisselen</w:t>
            </w:r>
          </w:p>
          <w:p w:rsidR="00811A91" w:rsidRDefault="00811A91" w:rsidP="00811A91">
            <w:pPr>
              <w:shd w:val="clear" w:color="auto" w:fill="009999"/>
              <w:ind w:left="255" w:hanging="255"/>
              <w:rPr>
                <w:rFonts w:ascii="Verdana" w:hAnsi="Verdana"/>
                <w:sz w:val="17"/>
                <w:szCs w:val="17"/>
              </w:rPr>
            </w:pPr>
            <w:r w:rsidRPr="00446E92">
              <w:rPr>
                <w:rFonts w:ascii="Verdana" w:hAnsi="Verdana"/>
                <w:sz w:val="17"/>
                <w:szCs w:val="17"/>
              </w:rPr>
              <w:t>Drukt de mate van zekerheid van een standpunt uit</w:t>
            </w: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Pr="00446E92" w:rsidRDefault="00811A91" w:rsidP="00811A91">
            <w:pPr>
              <w:rPr>
                <w:rFonts w:ascii="Verdana" w:hAnsi="Verdana"/>
                <w:sz w:val="17"/>
                <w:szCs w:val="17"/>
              </w:rPr>
            </w:pPr>
          </w:p>
        </w:tc>
      </w:tr>
      <w:tr w:rsidR="00811A91" w:rsidRPr="00446E92" w:rsidTr="00576998">
        <w:trPr>
          <w:cantSplit/>
          <w:trHeight w:val="305"/>
        </w:trPr>
        <w:tc>
          <w:tcPr>
            <w:tcW w:w="1984" w:type="dxa"/>
            <w:vMerge/>
            <w:tcBorders>
              <w:left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811A91" w:rsidRPr="00446E92" w:rsidRDefault="00811A91" w:rsidP="00811A91">
            <w:pPr>
              <w:ind w:left="256" w:hanging="256"/>
              <w:jc w:val="center"/>
              <w:rPr>
                <w:rFonts w:ascii="Verdana" w:hAnsi="Verdana"/>
                <w:sz w:val="17"/>
                <w:szCs w:val="17"/>
              </w:rPr>
            </w:pPr>
            <w:r>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811A91" w:rsidRPr="00811A91" w:rsidRDefault="00811A91" w:rsidP="00811A91">
            <w:pPr>
              <w:jc w:val="center"/>
              <w:rPr>
                <w:rFonts w:ascii="Verdana" w:hAnsi="Verdana"/>
                <w:sz w:val="17"/>
                <w:szCs w:val="17"/>
              </w:rPr>
            </w:pPr>
            <w:r w:rsidRPr="00811A91">
              <w:rPr>
                <w:rFonts w:ascii="Verdana" w:hAnsi="Verdana"/>
                <w:sz w:val="17"/>
                <w:szCs w:val="17"/>
              </w:rPr>
              <w:t>10</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811A91" w:rsidRPr="00811A91" w:rsidRDefault="00811A91" w:rsidP="00811A91">
            <w:pPr>
              <w:jc w:val="cente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811A91" w:rsidRPr="00811A91" w:rsidRDefault="00811A91" w:rsidP="00811A91">
            <w:pPr>
              <w:jc w:val="center"/>
            </w:pPr>
          </w:p>
        </w:tc>
      </w:tr>
      <w:tr w:rsidR="00811A91" w:rsidRPr="00446E92" w:rsidTr="00576998">
        <w:trPr>
          <w:cantSplit/>
          <w:trHeight w:val="305"/>
        </w:trPr>
        <w:tc>
          <w:tcPr>
            <w:tcW w:w="1984" w:type="dxa"/>
            <w:vMerge/>
            <w:tcBorders>
              <w:left w:val="single" w:sz="4" w:space="0" w:color="auto"/>
              <w:bottom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33CC"/>
          </w:tcPr>
          <w:p w:rsidR="00811A91" w:rsidRPr="00811A91" w:rsidRDefault="00811A91" w:rsidP="00811A91">
            <w:pPr>
              <w:ind w:left="256" w:hanging="256"/>
              <w:rPr>
                <w:rFonts w:ascii="Verdana" w:hAnsi="Verdana"/>
                <w:sz w:val="17"/>
                <w:szCs w:val="17"/>
              </w:rPr>
            </w:pPr>
            <w:r w:rsidRPr="00811A91">
              <w:rPr>
                <w:rFonts w:ascii="Verdana" w:hAnsi="Verdana"/>
                <w:sz w:val="17"/>
                <w:szCs w:val="17"/>
              </w:rPr>
              <w:t>Geeft zijn mening over een planning en bespreekt wat hierbij gedaan moet worden</w:t>
            </w:r>
          </w:p>
          <w:p w:rsidR="00811A91" w:rsidRPr="00811A91" w:rsidRDefault="00811A91" w:rsidP="00811A91">
            <w:pPr>
              <w:ind w:left="256" w:hanging="256"/>
              <w:rPr>
                <w:rFonts w:ascii="Verdana" w:hAnsi="Verdana"/>
                <w:sz w:val="17"/>
                <w:szCs w:val="17"/>
              </w:rPr>
            </w:pPr>
            <w:r w:rsidRPr="00811A91">
              <w:rPr>
                <w:rFonts w:ascii="Verdana" w:hAnsi="Verdana"/>
                <w:sz w:val="17"/>
                <w:szCs w:val="17"/>
              </w:rPr>
              <w:t>Geeft op beleefde wijze commentaar op de visie van anderen</w:t>
            </w:r>
          </w:p>
          <w:p w:rsidR="00811A91" w:rsidRPr="00811A91" w:rsidRDefault="00811A91" w:rsidP="00811A91">
            <w:pPr>
              <w:ind w:left="256" w:hanging="256"/>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FF33CC"/>
          </w:tcPr>
          <w:p w:rsidR="00811A91" w:rsidRPr="00811A91" w:rsidRDefault="00811A91" w:rsidP="00811A91">
            <w:pPr>
              <w:ind w:left="198" w:hanging="198"/>
              <w:rPr>
                <w:rFonts w:ascii="Verdana" w:hAnsi="Verdana"/>
                <w:sz w:val="17"/>
                <w:szCs w:val="17"/>
              </w:rPr>
            </w:pPr>
            <w:r w:rsidRPr="00811A91">
              <w:rPr>
                <w:rFonts w:ascii="Verdana" w:hAnsi="Verdana"/>
                <w:sz w:val="17"/>
                <w:szCs w:val="17"/>
              </w:rPr>
              <w:t>Geeft uiting aan een persoonlijke mening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Verheldert tijdens een discussie of overleg een probleem, een overtuiging of mening</w:t>
            </w:r>
          </w:p>
          <w:p w:rsidR="00811A91" w:rsidRPr="00811A91" w:rsidRDefault="00811A91" w:rsidP="00811A91">
            <w:pPr>
              <w:ind w:left="198" w:hanging="198"/>
              <w:rPr>
                <w:rFonts w:ascii="Verdana" w:hAnsi="Verdana"/>
                <w:sz w:val="17"/>
                <w:szCs w:val="17"/>
                <w:highlight w:val="magenta"/>
              </w:rPr>
            </w:pPr>
            <w:r w:rsidRPr="00811A91">
              <w:rPr>
                <w:rFonts w:ascii="Verdana" w:hAnsi="Verdana"/>
                <w:sz w:val="17"/>
                <w:szCs w:val="17"/>
              </w:rPr>
              <w:t>Stelt een reactie uit totdat de bijdrage van een ander geïnterpreteerd en beoordeeld is</w:t>
            </w:r>
          </w:p>
          <w:p w:rsidR="00811A91" w:rsidRPr="00811A91" w:rsidRDefault="00811A91" w:rsidP="00811A91">
            <w:pPr>
              <w:rPr>
                <w:sz w:val="17"/>
                <w:szCs w:val="17"/>
              </w:rPr>
            </w:pPr>
          </w:p>
        </w:tc>
        <w:tc>
          <w:tcPr>
            <w:tcW w:w="3260" w:type="dxa"/>
            <w:tcBorders>
              <w:top w:val="single" w:sz="4" w:space="0" w:color="auto"/>
              <w:left w:val="single" w:sz="4" w:space="0" w:color="auto"/>
              <w:bottom w:val="single" w:sz="4" w:space="0" w:color="auto"/>
              <w:right w:val="single" w:sz="4" w:space="0" w:color="auto"/>
            </w:tcBorders>
          </w:tcPr>
          <w:p w:rsidR="00811A91" w:rsidRPr="00811A91" w:rsidRDefault="00811A91" w:rsidP="00811A91">
            <w:pPr>
              <w:rPr>
                <w:sz w:val="17"/>
                <w:szCs w:val="17"/>
              </w:rPr>
            </w:pPr>
          </w:p>
        </w:tc>
        <w:tc>
          <w:tcPr>
            <w:tcW w:w="3119" w:type="dxa"/>
            <w:tcBorders>
              <w:top w:val="single" w:sz="4" w:space="0" w:color="auto"/>
              <w:left w:val="single" w:sz="4" w:space="0" w:color="auto"/>
              <w:bottom w:val="single" w:sz="4" w:space="0" w:color="auto"/>
              <w:right w:val="single" w:sz="4" w:space="0" w:color="auto"/>
            </w:tcBorders>
          </w:tcPr>
          <w:p w:rsidR="00811A91" w:rsidRPr="00811A91" w:rsidRDefault="00811A91" w:rsidP="00811A91">
            <w:pPr>
              <w:rPr>
                <w:sz w:val="17"/>
                <w:szCs w:val="17"/>
              </w:rPr>
            </w:pPr>
          </w:p>
        </w:tc>
      </w:tr>
    </w:tbl>
    <w:p w:rsidR="00396AF3" w:rsidRPr="00396AF3" w:rsidRDefault="00396AF3" w:rsidP="00363873">
      <w:pPr>
        <w:spacing w:line="280" w:lineRule="atLeast"/>
        <w:rPr>
          <w:rFonts w:ascii="Verdana" w:hAnsi="Verdana"/>
          <w:b/>
          <w:sz w:val="16"/>
          <w:szCs w:val="18"/>
        </w:rPr>
      </w:pPr>
    </w:p>
    <w:p w:rsidR="00396AF3" w:rsidRPr="00396AF3" w:rsidRDefault="00396AF3" w:rsidP="00363873">
      <w:pPr>
        <w:spacing w:line="280" w:lineRule="atLeast"/>
        <w:rPr>
          <w:rFonts w:ascii="Verdana" w:hAnsi="Verdana"/>
        </w:rPr>
      </w:pPr>
    </w:p>
    <w:tbl>
      <w:tblPr>
        <w:tblW w:w="14600" w:type="dxa"/>
        <w:tblInd w:w="483" w:type="dxa"/>
        <w:tblCellMar>
          <w:left w:w="28" w:type="dxa"/>
          <w:right w:w="28" w:type="dxa"/>
        </w:tblCellMar>
        <w:tblLook w:val="01E0"/>
      </w:tblPr>
      <w:tblGrid>
        <w:gridCol w:w="1984"/>
        <w:gridCol w:w="3119"/>
        <w:gridCol w:w="3118"/>
        <w:gridCol w:w="3260"/>
        <w:gridCol w:w="3119"/>
      </w:tblGrid>
      <w:tr w:rsidR="00811A91" w:rsidRPr="00396AF3" w:rsidTr="006B3CFD">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811A91" w:rsidRPr="00811A91" w:rsidRDefault="00576998" w:rsidP="00576998">
            <w:pPr>
              <w:spacing w:after="120"/>
              <w:ind w:left="651" w:hanging="651"/>
              <w:rPr>
                <w:rFonts w:ascii="Verdana" w:hAnsi="Verdana"/>
                <w:b/>
                <w:sz w:val="17"/>
                <w:szCs w:val="17"/>
              </w:rPr>
            </w:pPr>
            <w:r>
              <w:rPr>
                <w:rFonts w:ascii="Verdana" w:hAnsi="Verdana"/>
                <w:b/>
                <w:sz w:val="17"/>
                <w:szCs w:val="17"/>
              </w:rPr>
              <w:t>11.1.</w:t>
            </w:r>
            <w:r>
              <w:rPr>
                <w:rFonts w:ascii="Verdana" w:hAnsi="Verdana"/>
                <w:b/>
                <w:sz w:val="17"/>
                <w:szCs w:val="17"/>
              </w:rPr>
              <w:tab/>
            </w:r>
            <w:r w:rsidR="00811A91" w:rsidRPr="00811A91">
              <w:rPr>
                <w:rFonts w:ascii="Verdana" w:hAnsi="Verdana"/>
                <w:b/>
                <w:sz w:val="17"/>
                <w:szCs w:val="17"/>
              </w:rPr>
              <w:t>Woord</w:t>
            </w:r>
            <w:r w:rsidR="006B3CFD">
              <w:rPr>
                <w:rFonts w:ascii="Verdana" w:hAnsi="Verdana"/>
                <w:b/>
                <w:sz w:val="17"/>
                <w:szCs w:val="17"/>
              </w:rPr>
              <w:t>-</w:t>
            </w:r>
            <w:r w:rsidR="00811A91" w:rsidRPr="00811A91">
              <w:rPr>
                <w:rFonts w:ascii="Verdana" w:hAnsi="Verdana"/>
                <w:b/>
                <w:sz w:val="17"/>
                <w:szCs w:val="17"/>
              </w:rPr>
              <w:t>vorming</w:t>
            </w:r>
          </w:p>
          <w:p w:rsidR="00811A91" w:rsidRPr="00811A91" w:rsidRDefault="00811A91" w:rsidP="00811A91">
            <w:pPr>
              <w:rPr>
                <w:rFonts w:ascii="Verdana" w:hAnsi="Verdana"/>
                <w:b/>
                <w:sz w:val="17"/>
                <w:szCs w:val="17"/>
              </w:rPr>
            </w:pPr>
            <w:r w:rsidRPr="00811A91">
              <w:rPr>
                <w:rFonts w:ascii="Verdana" w:hAnsi="Verdana"/>
                <w:b/>
                <w:sz w:val="17"/>
                <w:szCs w:val="17"/>
              </w:rPr>
              <w:t xml:space="preserve"> </w:t>
            </w:r>
          </w:p>
          <w:p w:rsidR="00811A91" w:rsidRPr="00811A91" w:rsidRDefault="00811A91" w:rsidP="00811A91">
            <w:pPr>
              <w:rPr>
                <w:rFonts w:ascii="Verdana" w:hAnsi="Verdana"/>
                <w:sz w:val="17"/>
                <w:szCs w:val="17"/>
              </w:rPr>
            </w:pPr>
          </w:p>
        </w:tc>
        <w:tc>
          <w:tcPr>
            <w:tcW w:w="9497"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4</w:t>
            </w:r>
          </w:p>
        </w:tc>
      </w:tr>
      <w:tr w:rsidR="00811A91" w:rsidRPr="00396AF3" w:rsidTr="006B3CFD">
        <w:trPr>
          <w:trHeight w:val="284"/>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811A91" w:rsidRPr="00811A91" w:rsidRDefault="00811A91" w:rsidP="00811A91">
            <w:pPr>
              <w:rPr>
                <w:rFonts w:ascii="Verdana" w:hAnsi="Verdana"/>
                <w:b/>
                <w:sz w:val="17"/>
                <w:szCs w:val="17"/>
              </w:rPr>
            </w:pP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811A91" w:rsidRPr="00811A91" w:rsidRDefault="00811A91" w:rsidP="00811A91">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811A91" w:rsidRPr="00811A91" w:rsidRDefault="00811A91" w:rsidP="00811A91">
            <w:pPr>
              <w:ind w:left="198" w:hanging="198"/>
              <w:rPr>
                <w:rFonts w:ascii="Verdana" w:hAnsi="Verdana"/>
                <w:color w:val="000000"/>
                <w:sz w:val="17"/>
                <w:szCs w:val="17"/>
              </w:rPr>
            </w:pPr>
            <w:r w:rsidRPr="00811A91">
              <w:rPr>
                <w:rFonts w:ascii="Verdana" w:hAnsi="Verdana"/>
                <w:color w:val="000000"/>
                <w:sz w:val="17"/>
                <w:szCs w:val="17"/>
              </w:rPr>
              <w:t xml:space="preserve">Onderscheidt enkelvoud en meervoud bij zelfstandig naamwoorden </w:t>
            </w:r>
          </w:p>
          <w:p w:rsidR="00811A91" w:rsidRPr="00811A91" w:rsidRDefault="00811A91" w:rsidP="00811A91">
            <w:pPr>
              <w:ind w:left="198" w:hanging="198"/>
              <w:rPr>
                <w:rFonts w:ascii="Verdana" w:hAnsi="Verdana"/>
                <w:color w:val="000000"/>
                <w:sz w:val="17"/>
                <w:szCs w:val="17"/>
              </w:rPr>
            </w:pPr>
            <w:r w:rsidRPr="00811A91">
              <w:rPr>
                <w:rFonts w:ascii="Verdana" w:hAnsi="Verdana"/>
                <w:color w:val="000000"/>
                <w:sz w:val="17"/>
                <w:szCs w:val="17"/>
              </w:rPr>
              <w:t>Herkent en vormt meervoudsvormen  op -en en –s</w:t>
            </w:r>
          </w:p>
          <w:p w:rsidR="00811A91" w:rsidRPr="00811A91" w:rsidRDefault="00811A91" w:rsidP="00811A91">
            <w:pPr>
              <w:ind w:left="198" w:hanging="198"/>
              <w:rPr>
                <w:rFonts w:ascii="Verdana" w:hAnsi="Verdana"/>
                <w:sz w:val="17"/>
                <w:szCs w:val="17"/>
              </w:rPr>
            </w:pPr>
            <w:r w:rsidRPr="00811A91">
              <w:rPr>
                <w:rFonts w:ascii="Verdana" w:hAnsi="Verdana"/>
                <w:sz w:val="17"/>
                <w:szCs w:val="17"/>
              </w:rPr>
              <w:t>Noemt in samenstellingen(zn-zn) de twee woorden en vormt samenstellingen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verkleinwoorden op –je en –tje</w:t>
            </w:r>
          </w:p>
          <w:p w:rsidR="00811A91" w:rsidRDefault="00811A91" w:rsidP="00811A91">
            <w:pPr>
              <w:ind w:left="198" w:hanging="198"/>
              <w:rPr>
                <w:rFonts w:ascii="Verdana" w:hAnsi="Verdana"/>
                <w:sz w:val="17"/>
                <w:szCs w:val="17"/>
              </w:rPr>
            </w:pPr>
            <w:r w:rsidRPr="00811A91">
              <w:rPr>
                <w:rFonts w:ascii="Verdana" w:hAnsi="Verdana"/>
                <w:sz w:val="17"/>
                <w:szCs w:val="17"/>
              </w:rPr>
              <w:t>Past qua woordvorming en zinsbouw correct taalgebruik toe</w:t>
            </w:r>
          </w:p>
          <w:p w:rsidR="007020D1" w:rsidRPr="00811A91" w:rsidRDefault="007020D1" w:rsidP="00811A91">
            <w:pPr>
              <w:ind w:left="198" w:hanging="198"/>
              <w:rPr>
                <w:rFonts w:ascii="Verdana" w:hAnsi="Verdana"/>
                <w:sz w:val="17"/>
                <w:szCs w:val="17"/>
              </w:rPr>
            </w:pPr>
          </w:p>
        </w:tc>
      </w:tr>
      <w:tr w:rsidR="00811A91" w:rsidRPr="00396AF3" w:rsidTr="006B3CFD">
        <w:trPr>
          <w:cantSplit/>
          <w:trHeight w:val="284"/>
        </w:trPr>
        <w:tc>
          <w:tcPr>
            <w:tcW w:w="1984" w:type="dxa"/>
            <w:vMerge/>
            <w:tcBorders>
              <w:left w:val="single" w:sz="4" w:space="0" w:color="auto"/>
              <w:right w:val="single" w:sz="4" w:space="0" w:color="auto"/>
            </w:tcBorders>
            <w:shd w:val="clear" w:color="auto" w:fill="D9D9D9"/>
          </w:tcPr>
          <w:p w:rsidR="00811A91" w:rsidRPr="00811A91" w:rsidRDefault="00811A91" w:rsidP="00811A9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8</w:t>
            </w:r>
          </w:p>
        </w:tc>
      </w:tr>
      <w:tr w:rsidR="00811A91" w:rsidRPr="00396AF3" w:rsidTr="006B3CFD">
        <w:trPr>
          <w:trHeight w:val="701"/>
        </w:trPr>
        <w:tc>
          <w:tcPr>
            <w:tcW w:w="1984" w:type="dxa"/>
            <w:vMerge/>
            <w:tcBorders>
              <w:left w:val="single" w:sz="4" w:space="0" w:color="auto"/>
              <w:bottom w:val="single" w:sz="4" w:space="0" w:color="auto"/>
              <w:right w:val="single" w:sz="4" w:space="0" w:color="auto"/>
            </w:tcBorders>
            <w:shd w:val="clear" w:color="auto" w:fill="D9D9D9"/>
            <w:vAlign w:val="center"/>
          </w:tcPr>
          <w:p w:rsidR="00811A91" w:rsidRPr="00811A91" w:rsidRDefault="00811A91" w:rsidP="00811A9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verkleinwoorden op –pje en –etje</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Weet aan welke achtervoegsels naamwoorden van vrouwelijke personen of dieren herkend worden en vormt naamwoorden voor de vrouwelijke variant</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regelmatige trappen van vergelijking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werkwoorden in de o.t.t. (regelmatig)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Weet dat de persoonsvorm overeenkomt met het onderwerp qua enkelvoud en meervoud</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Werkt met synoniemen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Werkt met collocaties</w:t>
            </w:r>
          </w:p>
          <w:p w:rsidR="00811A91" w:rsidRPr="00811A91" w:rsidRDefault="00811A91" w:rsidP="00811A91">
            <w:pPr>
              <w:ind w:left="198" w:hanging="198"/>
              <w:rPr>
                <w:rFonts w:ascii="Verdana" w:hAnsi="Verdana"/>
                <w:sz w:val="17"/>
                <w:szCs w:val="17"/>
              </w:rPr>
            </w:pPr>
            <w:r w:rsidRPr="00811A91">
              <w:rPr>
                <w:rFonts w:ascii="Verdana" w:hAnsi="Verdana"/>
                <w:sz w:val="17"/>
                <w:szCs w:val="17"/>
              </w:rPr>
              <w:t xml:space="preserve"> </w:t>
            </w:r>
          </w:p>
          <w:p w:rsidR="00811A91" w:rsidRPr="00811A91" w:rsidRDefault="00811A91" w:rsidP="00811A91">
            <w:pPr>
              <w:ind w:left="198" w:hanging="198"/>
              <w:rPr>
                <w:rFonts w:ascii="Verdana" w:hAnsi="Verdana"/>
                <w:sz w:val="17"/>
                <w:szCs w:val="17"/>
              </w:rPr>
            </w:pPr>
          </w:p>
          <w:p w:rsidR="00811A91" w:rsidRPr="00811A91" w:rsidRDefault="00811A91" w:rsidP="00811A91">
            <w:pPr>
              <w:ind w:left="198" w:hanging="198"/>
              <w:rPr>
                <w:rFonts w:ascii="Verdana" w:hAnsi="Verdana"/>
                <w:sz w:val="17"/>
                <w:szCs w:val="17"/>
              </w:rPr>
            </w:pPr>
          </w:p>
          <w:p w:rsidR="00811A91" w:rsidRPr="00811A91" w:rsidRDefault="00811A91" w:rsidP="00811A91">
            <w:pP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meervoudsvormen met ’s en onregelmatige meervoudsvormen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de verbuiging van en verbuigt bijvoeglijke naamwoorden, inclusief stoffelijke bijv. nw.</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onregelmatige trappen van vergelijking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gebruikt een aantal frequent voorkomende voor- en achtervoegsels (-loos, on-)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samenstellingen, opgebouwd uit zelfstandig naamwoorden, bijvoeglijke naamwoorden of werkwoorden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gebruikt scheidbare werkwoorden in zinnen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ww in o.t.t.(onregelmatig)</w:t>
            </w:r>
          </w:p>
          <w:p w:rsidR="00811A91" w:rsidRDefault="00811A91" w:rsidP="00811A91">
            <w:pPr>
              <w:ind w:left="198" w:hanging="198"/>
              <w:rPr>
                <w:rFonts w:ascii="Verdana" w:hAnsi="Verdana"/>
                <w:sz w:val="17"/>
                <w:szCs w:val="17"/>
              </w:rPr>
            </w:pPr>
            <w:r w:rsidRPr="00811A91">
              <w:rPr>
                <w:rFonts w:ascii="Verdana" w:hAnsi="Verdana"/>
                <w:sz w:val="17"/>
                <w:szCs w:val="17"/>
              </w:rPr>
              <w:t>Vervoegt ww in o.v.t. (sterk, zwak)</w:t>
            </w:r>
          </w:p>
          <w:p w:rsidR="007020D1" w:rsidRPr="00811A91" w:rsidRDefault="007020D1" w:rsidP="00811A91">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 xml:space="preserve">Breidt zijn kennis over voor- en achtervoegsels uit </w:t>
            </w:r>
          </w:p>
          <w:p w:rsidR="00811A91" w:rsidRPr="00811A91" w:rsidRDefault="00811A91" w:rsidP="00811A91">
            <w:pPr>
              <w:ind w:left="198" w:hanging="198"/>
              <w:rPr>
                <w:rFonts w:ascii="Verdana" w:hAnsi="Verdana"/>
                <w:sz w:val="17"/>
                <w:szCs w:val="17"/>
              </w:rPr>
            </w:pPr>
            <w:r w:rsidRPr="00811A91">
              <w:rPr>
                <w:rFonts w:ascii="Verdana" w:hAnsi="Verdana"/>
                <w:sz w:val="17"/>
                <w:szCs w:val="17"/>
              </w:rPr>
              <w:t>Kent het verschil tussen samenstellingen en afleidingen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werkwoorden in de v.v.t. en v.t.t.</w:t>
            </w: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werkwoorden in de o.t.t.t en v.t.t.t</w:t>
            </w: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C419D3" w:rsidRDefault="00C419D3"/>
    <w:p w:rsidR="00C419D3" w:rsidRDefault="00C419D3"/>
    <w:tbl>
      <w:tblPr>
        <w:tblW w:w="14600" w:type="dxa"/>
        <w:tblInd w:w="483" w:type="dxa"/>
        <w:tblCellMar>
          <w:left w:w="28" w:type="dxa"/>
          <w:right w:w="28" w:type="dxa"/>
        </w:tblCellMar>
        <w:tblLook w:val="01E0"/>
      </w:tblPr>
      <w:tblGrid>
        <w:gridCol w:w="1984"/>
        <w:gridCol w:w="9497"/>
        <w:gridCol w:w="3119"/>
      </w:tblGrid>
      <w:tr w:rsidR="00C419D3" w:rsidRPr="00396AF3" w:rsidTr="006B3CFD">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C419D3" w:rsidRPr="00C419D3" w:rsidRDefault="00C419D3" w:rsidP="008F7B40">
            <w:pPr>
              <w:ind w:left="511" w:hanging="568"/>
              <w:rPr>
                <w:rFonts w:ascii="Verdana" w:hAnsi="Verdana"/>
                <w:b/>
                <w:sz w:val="17"/>
                <w:szCs w:val="17"/>
              </w:rPr>
            </w:pPr>
            <w:r w:rsidRPr="00C419D3">
              <w:rPr>
                <w:rFonts w:ascii="Verdana" w:hAnsi="Verdana"/>
                <w:sz w:val="17"/>
                <w:szCs w:val="17"/>
              </w:rPr>
              <w:br w:type="page"/>
            </w:r>
            <w:r w:rsidRPr="00C419D3">
              <w:rPr>
                <w:rFonts w:ascii="Verdana" w:hAnsi="Verdana" w:cs="Arial"/>
                <w:b/>
                <w:sz w:val="17"/>
                <w:szCs w:val="17"/>
              </w:rPr>
              <w:br w:type="page"/>
            </w:r>
            <w:r w:rsidRPr="00C419D3">
              <w:rPr>
                <w:rFonts w:ascii="Verdana" w:hAnsi="Verdana"/>
                <w:b/>
                <w:sz w:val="17"/>
                <w:szCs w:val="17"/>
              </w:rPr>
              <w:t xml:space="preserve">11.2. </w:t>
            </w:r>
            <w:r>
              <w:rPr>
                <w:rFonts w:ascii="Verdana" w:hAnsi="Verdana"/>
                <w:b/>
                <w:sz w:val="17"/>
                <w:szCs w:val="17"/>
              </w:rPr>
              <w:tab/>
            </w:r>
            <w:r w:rsidRPr="00C419D3">
              <w:rPr>
                <w:rFonts w:ascii="Verdana" w:hAnsi="Verdana"/>
                <w:b/>
                <w:sz w:val="17"/>
                <w:szCs w:val="17"/>
              </w:rPr>
              <w:t xml:space="preserve">Zinsbouw </w:t>
            </w:r>
          </w:p>
          <w:p w:rsidR="00C419D3" w:rsidRPr="00C419D3" w:rsidRDefault="00C419D3" w:rsidP="00C419D3">
            <w:pPr>
              <w:rPr>
                <w:rFonts w:ascii="Verdana" w:hAnsi="Verdana"/>
                <w:b/>
                <w:sz w:val="17"/>
                <w:szCs w:val="17"/>
              </w:rPr>
            </w:pPr>
          </w:p>
          <w:p w:rsidR="00C419D3" w:rsidRPr="00C419D3" w:rsidRDefault="00C419D3" w:rsidP="00C419D3">
            <w:pPr>
              <w:rPr>
                <w:rFonts w:ascii="Verdana" w:hAnsi="Verdana"/>
                <w:sz w:val="17"/>
                <w:szCs w:val="17"/>
              </w:rPr>
            </w:pPr>
          </w:p>
        </w:tc>
        <w:tc>
          <w:tcPr>
            <w:tcW w:w="949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4</w:t>
            </w:r>
          </w:p>
        </w:tc>
      </w:tr>
      <w:tr w:rsidR="00C419D3" w:rsidRPr="00396AF3" w:rsidTr="006B3CFD">
        <w:trPr>
          <w:trHeight w:val="2707"/>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C419D3" w:rsidRPr="00C419D3" w:rsidRDefault="00C419D3" w:rsidP="00C419D3">
            <w:pPr>
              <w:rPr>
                <w:rFonts w:ascii="Verdana" w:hAnsi="Verdana"/>
                <w:sz w:val="17"/>
                <w:szCs w:val="17"/>
              </w:rPr>
            </w:pPr>
          </w:p>
        </w:tc>
        <w:tc>
          <w:tcPr>
            <w:tcW w:w="949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C419D3" w:rsidRPr="00C419D3" w:rsidRDefault="00C419D3" w:rsidP="00C419D3">
            <w:pPr>
              <w:ind w:left="198" w:hanging="198"/>
              <w:rPr>
                <w:rFonts w:ascii="Verdana" w:hAnsi="Verdana"/>
                <w:color w:val="000000"/>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 xml:space="preserve">Herkent en benoemt zelfstandig naamwoorden (woorden voor mensen dieren, dingen) </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Herkent en benoemt werkwoorden (doenwoord)</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Weet dat een zin begint met een hoofdletter en kan eindigen met een punt of een vraagteken</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Herkent correcte en niet correcte zinnen (max.9 woorden)</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Herkent en gebruikt vertel- en vraagzinnen</w:t>
            </w:r>
          </w:p>
        </w:tc>
      </w:tr>
    </w:tbl>
    <w:p w:rsidR="00396AF3" w:rsidRPr="00396AF3" w:rsidRDefault="00396AF3" w:rsidP="00363873">
      <w:pPr>
        <w:spacing w:line="280" w:lineRule="atLeast"/>
        <w:rPr>
          <w:rFonts w:ascii="Verdana" w:hAnsi="Verdana"/>
        </w:rPr>
      </w:pPr>
    </w:p>
    <w:p w:rsidR="00C419D3" w:rsidRDefault="00C419D3">
      <w:r>
        <w:br w:type="page"/>
      </w:r>
    </w:p>
    <w:tbl>
      <w:tblPr>
        <w:tblW w:w="14600" w:type="dxa"/>
        <w:tblInd w:w="454" w:type="dxa"/>
        <w:tblCellMar>
          <w:left w:w="28" w:type="dxa"/>
          <w:right w:w="28" w:type="dxa"/>
        </w:tblCellMar>
        <w:tblLook w:val="01E0"/>
      </w:tblPr>
      <w:tblGrid>
        <w:gridCol w:w="1984"/>
        <w:gridCol w:w="3119"/>
        <w:gridCol w:w="3118"/>
        <w:gridCol w:w="3260"/>
        <w:gridCol w:w="3119"/>
      </w:tblGrid>
      <w:tr w:rsidR="00C419D3" w:rsidRPr="00396AF3" w:rsidTr="006B3CFD">
        <w:trPr>
          <w:cantSplit/>
          <w:trHeight w:val="259"/>
        </w:trPr>
        <w:tc>
          <w:tcPr>
            <w:tcW w:w="1984" w:type="dxa"/>
            <w:vMerge w:val="restart"/>
            <w:tcBorders>
              <w:top w:val="single" w:sz="4" w:space="0" w:color="auto"/>
              <w:left w:val="single" w:sz="4" w:space="0" w:color="auto"/>
              <w:right w:val="single" w:sz="4" w:space="0" w:color="auto"/>
            </w:tcBorders>
            <w:shd w:val="clear" w:color="auto" w:fill="D9D9D9"/>
          </w:tcPr>
          <w:p w:rsidR="00C419D3" w:rsidRPr="00C419D3" w:rsidRDefault="00C419D3" w:rsidP="00C419D3">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8</w:t>
            </w:r>
          </w:p>
        </w:tc>
      </w:tr>
      <w:tr w:rsidR="00C419D3" w:rsidRPr="00396AF3" w:rsidTr="006B3CFD">
        <w:trPr>
          <w:trHeight w:val="77"/>
        </w:trPr>
        <w:tc>
          <w:tcPr>
            <w:tcW w:w="1984" w:type="dxa"/>
            <w:vMerge/>
            <w:tcBorders>
              <w:left w:val="single" w:sz="4" w:space="0" w:color="auto"/>
              <w:bottom w:val="single" w:sz="4" w:space="0" w:color="auto"/>
              <w:right w:val="single" w:sz="4" w:space="0" w:color="auto"/>
            </w:tcBorders>
            <w:shd w:val="clear" w:color="auto" w:fill="D9D9D9"/>
          </w:tcPr>
          <w:p w:rsidR="00C419D3" w:rsidRPr="00C419D3" w:rsidRDefault="00C419D3" w:rsidP="00C419D3">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bijvoeglijk 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persoonlijk voornaamwoorden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voorzetsels van plaats en tijd</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vormt vraagzinnen met en zonder vraagwoorden (uitbreiding vraagwoorden met welk(e) en woorden als waarmee)</w:t>
            </w:r>
          </w:p>
          <w:p w:rsidR="00C419D3" w:rsidRPr="00C419D3" w:rsidRDefault="00C419D3" w:rsidP="00C419D3">
            <w:pPr>
              <w:ind w:left="198" w:hanging="198"/>
              <w:rPr>
                <w:rFonts w:ascii="Verdana" w:hAnsi="Verdana"/>
                <w:sz w:val="17"/>
                <w:szCs w:val="17"/>
              </w:rPr>
            </w:pPr>
            <w:r w:rsidRPr="00C419D3">
              <w:rPr>
                <w:rFonts w:ascii="Verdana" w:hAnsi="Verdana"/>
                <w:sz w:val="17"/>
                <w:szCs w:val="17"/>
              </w:rPr>
              <w:t>Maakt samengestelde zinnen samen met een aantal voegwoorden c.q. verbindingswoorden (en, want, maar, dus, omdat, terwijl) en scheidt deze zinnen weer</w:t>
            </w:r>
          </w:p>
          <w:p w:rsidR="00C419D3" w:rsidRPr="00C419D3" w:rsidRDefault="00C419D3" w:rsidP="00C419D3">
            <w:pPr>
              <w:ind w:left="198" w:hanging="198"/>
              <w:rPr>
                <w:rFonts w:ascii="Verdana" w:hAnsi="Verdana"/>
                <w:sz w:val="17"/>
                <w:szCs w:val="17"/>
              </w:rPr>
            </w:pPr>
            <w:r w:rsidRPr="00C419D3">
              <w:rPr>
                <w:rFonts w:ascii="Verdana" w:hAnsi="Verdana"/>
                <w:sz w:val="17"/>
                <w:szCs w:val="17"/>
              </w:rPr>
              <w:t>Weet wanneer het lidwoord ‘een’ wordt gebruikt</w:t>
            </w:r>
          </w:p>
          <w:p w:rsidR="00C419D3" w:rsidRPr="00C419D3" w:rsidRDefault="00C419D3" w:rsidP="00C419D3">
            <w:pPr>
              <w:ind w:left="198" w:hanging="198"/>
              <w:rPr>
                <w:rFonts w:ascii="Verdana" w:hAnsi="Verdana"/>
                <w:sz w:val="17"/>
                <w:szCs w:val="17"/>
              </w:rPr>
            </w:pPr>
            <w:r w:rsidRPr="00C419D3">
              <w:rPr>
                <w:rFonts w:ascii="Verdana" w:hAnsi="Verdana"/>
                <w:sz w:val="17"/>
                <w:szCs w:val="17"/>
              </w:rPr>
              <w:t>Past hetgeen is geleerd over lidwoorden op de juiste manier toe</w:t>
            </w:r>
          </w:p>
          <w:p w:rsidR="00C419D3" w:rsidRPr="00C419D3" w:rsidRDefault="00C419D3" w:rsidP="00C419D3">
            <w:pPr>
              <w:ind w:left="198" w:hanging="198"/>
              <w:rPr>
                <w:rFonts w:ascii="Verdana" w:hAnsi="Verdana"/>
                <w:sz w:val="17"/>
                <w:szCs w:val="17"/>
              </w:rPr>
            </w:pPr>
            <w:r w:rsidRPr="00C419D3">
              <w:rPr>
                <w:rFonts w:ascii="Verdana" w:hAnsi="Verdana"/>
                <w:sz w:val="17"/>
                <w:szCs w:val="17"/>
              </w:rPr>
              <w:t>Weet dat een zin kan eindigen met en uitroepteken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bezittelijke voornaamwoorden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aanwijzende voornaamwoorden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persoons-aanduidende woorden als verwijswoorden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de verwijswoorden ‘die’, ‘deze’, dat’, ‘dit’ en bepaalt waar het verwijswoord naar verwijst</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voorzetsels van richting en een aantal andere voorzetsels</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Onderscheidt en benoemt onderwerp, persoonsvorm en hele werkwoord (woordenboekvorm) in een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benoemt de persoonsvorm van een zin door de zin vragend te maken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benoemt de persoonsvorm door het onderwerp te veranderen van enkelvoud naar meervoud of andersom</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Herkent en benoemt tijd van een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Weet dat de persoonsvorm verandert als de zin van tijd verandert en vormt de juiste tijd van de persoonsvorm</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Vormt samengestelde zinnen met de voegwoorden of (onder- en nevenschikkend), toen, wanneer, doordat (onderschikkend)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Kent enkele toepassingen van een komma </w:t>
            </w: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C419D3" w:rsidRPr="00C419D3" w:rsidRDefault="00C419D3" w:rsidP="00C419D3">
            <w:pPr>
              <w:ind w:left="198" w:hanging="198"/>
              <w:rPr>
                <w:rFonts w:ascii="Verdana" w:hAnsi="Verdana"/>
                <w:sz w:val="17"/>
                <w:szCs w:val="17"/>
              </w:rPr>
            </w:pPr>
            <w:r w:rsidRPr="00C419D3">
              <w:rPr>
                <w:rFonts w:ascii="Verdana" w:hAnsi="Verdana"/>
                <w:sz w:val="17"/>
                <w:szCs w:val="17"/>
              </w:rPr>
              <w:t>Herkent bijvoeglijke naamwoorden die van een werkwoord zijn gemaakt</w:t>
            </w:r>
          </w:p>
          <w:p w:rsidR="00C419D3" w:rsidRPr="00C419D3" w:rsidRDefault="00C419D3" w:rsidP="00C419D3">
            <w:pPr>
              <w:ind w:left="198" w:hanging="198"/>
              <w:rPr>
                <w:rFonts w:ascii="Verdana" w:hAnsi="Verdana"/>
                <w:sz w:val="17"/>
                <w:szCs w:val="17"/>
              </w:rPr>
            </w:pPr>
            <w:r w:rsidRPr="00C419D3">
              <w:rPr>
                <w:rFonts w:ascii="Verdana" w:hAnsi="Verdana"/>
                <w:sz w:val="17"/>
                <w:szCs w:val="17"/>
              </w:rPr>
              <w:t>Vindt de persoonsvorm met de vraagproef, getalproef en tijdproef</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benoemt de persoonsvorm en onderwerp in zinnen met een vraagwoord</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Herkent en benoemt het deelwoord in een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Onderscheidt en benoemt werkwoordelijk gezegde in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Verdeelt een enkelvoudige zin in persoonsvorm, onderwerp, gezegde en andere zinsdelen en noemt persoonsvorm, onderwerp en gezegde</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woordvolgorde in hoofd- en bijzin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Leidt de woordenboekvorm af van werkwoorden met een vast voorzetsel</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Benoemt en gebruikt persoonsvorm, hele werkwoord en deelwoord van scheidbare werkwoorden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Zet zinnen om van directe naar indirecte rede en andersom</w:t>
            </w:r>
          </w:p>
          <w:p w:rsidR="00C419D3" w:rsidRPr="00C419D3" w:rsidRDefault="00C419D3" w:rsidP="00C419D3">
            <w:pPr>
              <w:ind w:left="198" w:hanging="198"/>
              <w:rPr>
                <w:rFonts w:ascii="Verdana" w:hAnsi="Verdana"/>
                <w:sz w:val="17"/>
                <w:szCs w:val="17"/>
              </w:rPr>
            </w:pPr>
            <w:r w:rsidRPr="00C419D3">
              <w:rPr>
                <w:rFonts w:ascii="Verdana" w:hAnsi="Verdana"/>
                <w:sz w:val="17"/>
                <w:szCs w:val="17"/>
              </w:rPr>
              <w:t>Gebruikt de juiste interpunctie bij de directe rede: dubbele punt, aanhalingstekens en hoofdletters</w:t>
            </w: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Past de leerstof over ontleden en benoemen van zinsdelen veelvuldig toe (herhaling)</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Herkent en benoemt lijdend voorwerp en meewerkend voorwerp</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Maakt van passieve zinnen actieve zinnen en andersom</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Gebruikt en kiest de juiste verwijswoorden (woorden als waarmee, daarop, daarmee, erop e.a.)</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Ontleedt bevelende zinnen</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Herkent persoonsvorm in zinnen met –er</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Gebruikt aanhalingstekens anders dan in directe rede</w:t>
            </w: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rPr>
                <w:rFonts w:ascii="Verdana" w:hAnsi="Verdana"/>
                <w:sz w:val="17"/>
                <w:szCs w:val="17"/>
              </w:rPr>
            </w:pPr>
          </w:p>
          <w:p w:rsidR="00C419D3" w:rsidRPr="00C419D3" w:rsidRDefault="00C419D3" w:rsidP="00C419D3">
            <w:pPr>
              <w:shd w:val="clear" w:color="auto" w:fill="33CCCC"/>
              <w:rPr>
                <w:rFonts w:ascii="Verdana" w:hAnsi="Verdana"/>
                <w:sz w:val="17"/>
                <w:szCs w:val="17"/>
              </w:rPr>
            </w:pPr>
          </w:p>
          <w:p w:rsidR="007020D1" w:rsidRPr="00C419D3" w:rsidRDefault="007020D1" w:rsidP="00C419D3">
            <w:pPr>
              <w:shd w:val="clear" w:color="auto" w:fill="33CCCC"/>
              <w:rPr>
                <w:rFonts w:ascii="Verdana" w:hAnsi="Verdana"/>
                <w:sz w:val="17"/>
                <w:szCs w:val="17"/>
              </w:rPr>
            </w:pPr>
          </w:p>
          <w:p w:rsidR="00C419D3" w:rsidRPr="00C419D3" w:rsidRDefault="00C419D3" w:rsidP="00C419D3">
            <w:pPr>
              <w:rPr>
                <w:rFonts w:ascii="Verdana" w:hAnsi="Verdana"/>
                <w:sz w:val="17"/>
                <w:szCs w:val="17"/>
              </w:rPr>
            </w:pPr>
          </w:p>
        </w:tc>
      </w:tr>
    </w:tbl>
    <w:p w:rsidR="00C419D3" w:rsidRDefault="00C419D3">
      <w:r>
        <w:br w:type="page"/>
      </w:r>
    </w:p>
    <w:tbl>
      <w:tblPr>
        <w:tblW w:w="14600" w:type="dxa"/>
        <w:tblInd w:w="483" w:type="dxa"/>
        <w:tblCellMar>
          <w:left w:w="28" w:type="dxa"/>
          <w:right w:w="28" w:type="dxa"/>
        </w:tblCellMar>
        <w:tblLook w:val="01E0"/>
      </w:tblPr>
      <w:tblGrid>
        <w:gridCol w:w="1984"/>
        <w:gridCol w:w="3119"/>
        <w:gridCol w:w="3118"/>
        <w:gridCol w:w="3260"/>
        <w:gridCol w:w="3119"/>
      </w:tblGrid>
      <w:tr w:rsidR="001A7751" w:rsidRPr="00396AF3" w:rsidTr="006B3CFD">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1A7751" w:rsidRPr="001A7751" w:rsidRDefault="001A7751" w:rsidP="006B3CFD">
            <w:pPr>
              <w:spacing w:after="120"/>
              <w:ind w:left="510" w:hanging="567"/>
              <w:rPr>
                <w:rFonts w:ascii="Verdana" w:hAnsi="Verdana"/>
                <w:b/>
                <w:sz w:val="17"/>
                <w:szCs w:val="17"/>
              </w:rPr>
            </w:pPr>
            <w:r w:rsidRPr="001A7751">
              <w:rPr>
                <w:rFonts w:ascii="Verdana" w:hAnsi="Verdana"/>
                <w:b/>
                <w:sz w:val="17"/>
                <w:szCs w:val="17"/>
              </w:rPr>
              <w:lastRenderedPageBreak/>
              <w:t>12.1. Woordenschat en woordleer</w:t>
            </w:r>
            <w:r w:rsidR="000A164E">
              <w:rPr>
                <w:rFonts w:ascii="Verdana" w:hAnsi="Verdana"/>
                <w:b/>
                <w:sz w:val="17"/>
                <w:szCs w:val="17"/>
              </w:rPr>
              <w:t>-</w:t>
            </w:r>
            <w:r w:rsidRPr="001A7751">
              <w:rPr>
                <w:rFonts w:ascii="Verdana" w:hAnsi="Verdana"/>
                <w:b/>
                <w:sz w:val="17"/>
                <w:szCs w:val="17"/>
              </w:rPr>
              <w:t>strategieën</w:t>
            </w:r>
          </w:p>
          <w:p w:rsidR="001A7751" w:rsidRPr="001A7751" w:rsidRDefault="001A7751" w:rsidP="001A7751">
            <w:pPr>
              <w:ind w:left="511" w:hanging="56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3</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4</w:t>
            </w:r>
          </w:p>
        </w:tc>
      </w:tr>
      <w:tr w:rsidR="001A7751" w:rsidRPr="00396AF3" w:rsidTr="006B3CFD">
        <w:trPr>
          <w:trHeight w:val="567"/>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A7751" w:rsidRPr="001A7751" w:rsidRDefault="001A7751" w:rsidP="001A7751">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woorden voor een taalniveau van 4/5 jaar</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Wijst  het juiste plaatje aan na noemen van een woord</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Benoemt voorwerpen en plaatjes van aangeboden dagelijkse concrete inhoudswoorden</w:t>
            </w:r>
          </w:p>
          <w:p w:rsidR="001A7751" w:rsidRPr="001A7751" w:rsidRDefault="001A7751" w:rsidP="001A7751">
            <w:pPr>
              <w:ind w:left="193" w:hanging="170"/>
              <w:rPr>
                <w:rFonts w:ascii="Verdana" w:hAnsi="Verdana"/>
                <w:color w:val="000000"/>
                <w:sz w:val="17"/>
                <w:szCs w:val="17"/>
              </w:rPr>
            </w:pPr>
            <w:r w:rsidRPr="001A7751">
              <w:rPr>
                <w:rFonts w:ascii="Verdana" w:hAnsi="Verdana"/>
                <w:sz w:val="17"/>
                <w:szCs w:val="17"/>
              </w:rPr>
              <w:t>Vraagt naar de naam en de betekenis van woorden als hij het woord niet weet</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Breidt zijn woordenschat uit met woorden voor een taalniveau van 5/6 jaar </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Breidt zijn woordenschat met begrippen voor beginnende geletterdheid en beginnende gecijferdheid </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Wijst het juiste plaatje aan na omschrijving van een woord</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Beschrijft de juiste betekenis van de aangeboden 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Gebruikt aangeboden woorden actief tijdens de taalles (met correct gebruik van de lidwoorden)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Gebruikt de aangeboden woorden actief buiten de taalles (met correct gebruik van de lidwoorden)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Werkt in tweetallen met woordvelden of woordwebben onder begeleiding van de leerkracht</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woorden voor een taalniveau van 6/7 jaar</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meer functiewoorden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met woorden die nodig zijn bij het lezen en het rekenen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Leidt de betekenis van een woord af uit een plaatje </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Vraagt hulp en uitleg als hij een woord niet weet</w:t>
            </w:r>
          </w:p>
          <w:p w:rsidR="001A7751" w:rsidRPr="001A7751" w:rsidRDefault="001A7751" w:rsidP="001A7751">
            <w:pPr>
              <w:ind w:left="198" w:hanging="198"/>
              <w:rPr>
                <w:rFonts w:ascii="Verdana" w:hAnsi="Verdana"/>
                <w:color w:val="000000"/>
                <w:sz w:val="17"/>
                <w:szCs w:val="17"/>
              </w:rPr>
            </w:pP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 </w:t>
            </w:r>
          </w:p>
          <w:p w:rsidR="001A7751" w:rsidRPr="001A7751" w:rsidRDefault="001A7751" w:rsidP="001A7751">
            <w:pPr>
              <w:ind w:left="198" w:hanging="198"/>
              <w:rPr>
                <w:rFonts w:ascii="Verdana" w:hAnsi="Verdana"/>
                <w:color w:val="000000"/>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woorden voor een taalniveau van 7/8 jaar</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uitdrukkingen die meestal letterlijk zijn te interpreteren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Leidt de betekenis van eenvoudige samengestelde woorden af uit de woordbouw</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Leidt de betekenis van een aantal woorden af uit de context van het woord</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 Maakt een tekening bij woorden om ze te onthouden (als manier om woordenschat te consolideren)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Groepeert woorden om ze te onthouden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Maakt associaties bij woorden(woordveld) om ze te onthouden</w:t>
            </w:r>
          </w:p>
          <w:p w:rsidR="001A7751" w:rsidRPr="001A7751" w:rsidRDefault="001A7751" w:rsidP="001A7751">
            <w:pPr>
              <w:rPr>
                <w:rFonts w:ascii="Verdana" w:hAnsi="Verdana"/>
                <w:sz w:val="17"/>
                <w:szCs w:val="17"/>
              </w:rPr>
            </w:pPr>
            <w:r w:rsidRPr="001A7751">
              <w:rPr>
                <w:rFonts w:ascii="Verdana" w:hAnsi="Verdana"/>
                <w:sz w:val="17"/>
                <w:szCs w:val="17"/>
              </w:rPr>
              <w:t>Werkt  zelfstandig met woordvelden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verzameltermen(categorienamen)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gradaties in sterkte van betekenis</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tegenstellingen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Kent de betekenis van een aantal uitdrukkingen die meestal letterlijk zijn te interpreteren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het zelfstandig naamwoord</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het werkwoord</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het lidwoord</w:t>
            </w:r>
          </w:p>
          <w:p w:rsidR="001A7751" w:rsidRDefault="001A7751" w:rsidP="001A7751">
            <w:pPr>
              <w:ind w:left="198" w:hanging="198"/>
              <w:rPr>
                <w:rFonts w:ascii="Verdana" w:hAnsi="Verdana"/>
                <w:sz w:val="17"/>
                <w:szCs w:val="17"/>
              </w:rPr>
            </w:pPr>
            <w:r w:rsidRPr="001A7751">
              <w:rPr>
                <w:rFonts w:ascii="Verdana" w:hAnsi="Verdana"/>
                <w:sz w:val="17"/>
                <w:szCs w:val="17"/>
              </w:rPr>
              <w:t>Werkt met het vraagwoord</w:t>
            </w:r>
          </w:p>
          <w:p w:rsidR="001A7751" w:rsidRPr="001A7751" w:rsidRDefault="001A7751" w:rsidP="001A7751">
            <w:pPr>
              <w:ind w:left="198" w:hanging="198"/>
              <w:rPr>
                <w:rFonts w:ascii="Verdana" w:hAnsi="Verdana"/>
                <w:color w:val="000000"/>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tbl>
      <w:tblPr>
        <w:tblW w:w="14600" w:type="dxa"/>
        <w:tblInd w:w="454" w:type="dxa"/>
        <w:tblLayout w:type="fixed"/>
        <w:tblCellMar>
          <w:left w:w="28" w:type="dxa"/>
          <w:right w:w="28" w:type="dxa"/>
        </w:tblCellMar>
        <w:tblLook w:val="01E0"/>
      </w:tblPr>
      <w:tblGrid>
        <w:gridCol w:w="1984"/>
        <w:gridCol w:w="3119"/>
        <w:gridCol w:w="3118"/>
        <w:gridCol w:w="3260"/>
        <w:gridCol w:w="3119"/>
      </w:tblGrid>
      <w:tr w:rsidR="000A164E" w:rsidRPr="00396AF3" w:rsidTr="006B3CFD">
        <w:trPr>
          <w:trHeight w:val="70"/>
        </w:trPr>
        <w:tc>
          <w:tcPr>
            <w:tcW w:w="1984" w:type="dxa"/>
            <w:vMerge w:val="restart"/>
            <w:tcBorders>
              <w:top w:val="single" w:sz="4" w:space="0" w:color="auto"/>
              <w:left w:val="single" w:sz="4" w:space="0" w:color="auto"/>
              <w:right w:val="single" w:sz="4" w:space="0" w:color="auto"/>
            </w:tcBorders>
            <w:shd w:val="clear" w:color="auto" w:fill="D9D9D9"/>
          </w:tcPr>
          <w:p w:rsidR="000A164E" w:rsidRPr="00396AF3" w:rsidRDefault="000A164E" w:rsidP="00363873">
            <w:pPr>
              <w:tabs>
                <w:tab w:val="num" w:pos="1360"/>
              </w:tabs>
              <w:spacing w:after="120" w:line="280" w:lineRule="atLeast"/>
              <w:rPr>
                <w:rFonts w:ascii="Verdana" w:hAnsi="Verdana"/>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8</w:t>
            </w:r>
          </w:p>
        </w:tc>
      </w:tr>
      <w:tr w:rsidR="000A164E" w:rsidRPr="00396AF3" w:rsidTr="006B3CFD">
        <w:trPr>
          <w:trHeight w:val="567"/>
        </w:trPr>
        <w:tc>
          <w:tcPr>
            <w:tcW w:w="1984" w:type="dxa"/>
            <w:vMerge/>
            <w:tcBorders>
              <w:left w:val="single" w:sz="4" w:space="0" w:color="auto"/>
              <w:bottom w:val="single" w:sz="4" w:space="0" w:color="auto"/>
              <w:right w:val="single" w:sz="4" w:space="0" w:color="auto"/>
            </w:tcBorders>
            <w:shd w:val="clear" w:color="auto" w:fill="D9D9D9"/>
          </w:tcPr>
          <w:p w:rsidR="000A164E" w:rsidRPr="00396AF3" w:rsidRDefault="000A164E" w:rsidP="00363873">
            <w:pPr>
              <w:spacing w:line="280" w:lineRule="atLeast"/>
              <w:rPr>
                <w:rFonts w:ascii="Verdana" w:hAnsi="Verdana"/>
                <w:b/>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woorden voor een taalniveau van 8/9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schooltaalwoorden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uitdrukkingen en gezegden (figuurlijk taalgebruik)</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leeswoordenschat uit</w:t>
            </w:r>
          </w:p>
          <w:p w:rsidR="000A164E" w:rsidRPr="000A164E" w:rsidRDefault="000A164E" w:rsidP="000A164E">
            <w:pPr>
              <w:ind w:left="198" w:hanging="198"/>
              <w:rPr>
                <w:rFonts w:ascii="Verdana" w:hAnsi="Verdana"/>
                <w:sz w:val="17"/>
                <w:szCs w:val="17"/>
              </w:rPr>
            </w:pPr>
            <w:r w:rsidRPr="000A164E">
              <w:rPr>
                <w:rFonts w:ascii="Verdana" w:hAnsi="Verdana"/>
                <w:sz w:val="17"/>
                <w:szCs w:val="17"/>
              </w:rPr>
              <w:t>Leidt de betekenis van een aantal leeswoorden af uit de context</w:t>
            </w:r>
          </w:p>
          <w:p w:rsidR="000A164E" w:rsidRPr="000A164E" w:rsidRDefault="000A164E" w:rsidP="000A164E">
            <w:pPr>
              <w:ind w:left="198" w:hanging="198"/>
              <w:rPr>
                <w:rFonts w:ascii="Verdana" w:hAnsi="Verdana"/>
                <w:sz w:val="17"/>
                <w:szCs w:val="17"/>
              </w:rPr>
            </w:pPr>
            <w:r w:rsidRPr="000A164E">
              <w:rPr>
                <w:rFonts w:ascii="Verdana" w:hAnsi="Verdana"/>
                <w:sz w:val="17"/>
                <w:szCs w:val="17"/>
              </w:rPr>
              <w:t>Leidt de betekenis van een woord af uit de woordbouw (voor- en achtervoegsel, verbuigingen, samengesteld 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synoniemen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collocaties (vaste woorden die niet afzonderlijk te gebruiken zijn)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Kent de betekenis van een aantal frequent voorkomende uitdrukkingen en gezegden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met en figuurlijk deel</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verwijswoord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verbindingswoord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bijvoeglijk naamwoord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voorzetsel</w:t>
            </w:r>
          </w:p>
          <w:p w:rsidR="000A164E" w:rsidRDefault="000A164E" w:rsidP="000A164E">
            <w:pPr>
              <w:ind w:left="198" w:hanging="198"/>
              <w:rPr>
                <w:rFonts w:ascii="Verdana" w:hAnsi="Verdana"/>
                <w:sz w:val="17"/>
                <w:szCs w:val="17"/>
              </w:rPr>
            </w:pPr>
            <w:r w:rsidRPr="000A164E">
              <w:rPr>
                <w:rFonts w:ascii="Verdana" w:hAnsi="Verdana"/>
                <w:sz w:val="17"/>
                <w:szCs w:val="17"/>
              </w:rPr>
              <w:t>Werkt met andere talen</w:t>
            </w:r>
          </w:p>
          <w:p w:rsidR="000A164E" w:rsidRPr="000A164E" w:rsidRDefault="000A164E" w:rsidP="000A164E">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Breidt zijn woordenschat uit met woorden voor een taalniveau van </w:t>
            </w:r>
          </w:p>
          <w:p w:rsidR="000A164E" w:rsidRPr="000A164E" w:rsidRDefault="000A164E" w:rsidP="000A164E">
            <w:pPr>
              <w:ind w:left="338" w:hanging="198"/>
              <w:rPr>
                <w:rFonts w:ascii="Verdana" w:hAnsi="Verdana"/>
                <w:sz w:val="17"/>
                <w:szCs w:val="17"/>
              </w:rPr>
            </w:pPr>
            <w:r w:rsidRPr="000A164E">
              <w:rPr>
                <w:rFonts w:ascii="Verdana" w:hAnsi="Verdana"/>
                <w:sz w:val="17"/>
                <w:szCs w:val="17"/>
              </w:rPr>
              <w:t>9/10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Begrijpt en gebruikt diverse uitdrukkingen en gezegden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Gebruikt een eenvoudig woordenboek om woorden te leren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Maakt bij het afleiden van de betekenis van een woord gebruik van relaties tussen woorden (tegenstellingen, synoniemen, gradaties in sterkte van betekenis)</w:t>
            </w:r>
          </w:p>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Past geleerde woordleer- en onthoudstrategieën zelfstandig toe na hierop gericht te zijn </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homoniemen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enkelvoud en meervoud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onderwerp</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de persoonsvorm</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hele werkwoord</w:t>
            </w: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woorden voor een taalniveau van 10/11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vaktaalwoorden (verdampen, gewassen)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signaalwoorden (mits, indien, hierna, daarna, echter, daarom)</w:t>
            </w:r>
          </w:p>
          <w:p w:rsidR="000A164E" w:rsidRPr="000A164E" w:rsidRDefault="000A164E" w:rsidP="000A164E">
            <w:pPr>
              <w:ind w:left="198" w:hanging="198"/>
              <w:rPr>
                <w:rFonts w:ascii="Verdana" w:hAnsi="Verdana"/>
                <w:sz w:val="17"/>
                <w:szCs w:val="17"/>
              </w:rPr>
            </w:pPr>
            <w:r w:rsidRPr="000A164E">
              <w:rPr>
                <w:rFonts w:ascii="Verdana" w:hAnsi="Verdana"/>
                <w:sz w:val="17"/>
                <w:szCs w:val="17"/>
              </w:rPr>
              <w:t>Gebruikt een woordenboek om woorden te leren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Kiest de juiste betekenis in het woordenboek</w:t>
            </w:r>
          </w:p>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Maakt een eigen woordenlijst / woordkaartjes om woorden te onthouden </w:t>
            </w:r>
          </w:p>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Past geleerde woordleer- en onthoudstrategieën zelfstandig toe </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Kent de betekenis van en aantal spreekwoorden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voltooid deelwoord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werkwoordelijk gezegde</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jongerentaal</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dialect/standaardtaal</w:t>
            </w: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woorden voor een taalniveau van 11/12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spreekwoorden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Definieert de betekenis van woorden op verschillende manieren (onder- en bovengeschikte begrippen, letterlijke en figuurlijke betekenis, relaties tussen woorden, toelichten van betekenis in de context)</w:t>
            </w:r>
          </w:p>
          <w:p w:rsidR="000A164E" w:rsidRPr="000A164E" w:rsidRDefault="000A164E" w:rsidP="000A164E">
            <w:pPr>
              <w:ind w:left="198" w:hanging="198"/>
              <w:rPr>
                <w:rFonts w:ascii="Verdana" w:hAnsi="Verdana"/>
                <w:sz w:val="17"/>
                <w:szCs w:val="17"/>
              </w:rPr>
            </w:pPr>
            <w:r w:rsidRPr="000A164E">
              <w:rPr>
                <w:rFonts w:ascii="Verdana" w:hAnsi="Verdana"/>
                <w:sz w:val="17"/>
                <w:szCs w:val="17"/>
              </w:rPr>
              <w:t>Gebruikt met hulp een tweetalig woordenboek om woorden te leren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Kiest de juiste betekenis in het woordenboek</w:t>
            </w:r>
          </w:p>
        </w:tc>
      </w:tr>
    </w:tbl>
    <w:p w:rsidR="00010501" w:rsidRDefault="00010501" w:rsidP="00363873">
      <w:pPr>
        <w:spacing w:line="280" w:lineRule="atLeast"/>
        <w:rPr>
          <w:rFonts w:ascii="Verdana" w:hAnsi="Verdana"/>
        </w:rPr>
        <w:sectPr w:rsidR="00010501" w:rsidSect="00BE4395">
          <w:headerReference w:type="even" r:id="rId8"/>
          <w:headerReference w:type="default" r:id="rId9"/>
          <w:footerReference w:type="even" r:id="rId10"/>
          <w:footerReference w:type="default" r:id="rId11"/>
          <w:headerReference w:type="first" r:id="rId12"/>
          <w:footerReference w:type="first" r:id="rId13"/>
          <w:pgSz w:w="16834" w:h="11901" w:orient="landscape" w:code="9"/>
          <w:pgMar w:top="680" w:right="680" w:bottom="680" w:left="680" w:header="680" w:footer="680" w:gutter="0"/>
          <w:cols w:space="708"/>
          <w:formProt w:val="0"/>
          <w:titlePg/>
        </w:sectPr>
      </w:pPr>
    </w:p>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p w:rsidR="006C10FD" w:rsidRPr="00917189" w:rsidRDefault="006C10FD" w:rsidP="006C10FD">
      <w:pPr>
        <w:pStyle w:val="Kop1"/>
        <w:spacing w:line="240" w:lineRule="auto"/>
        <w:ind w:left="426"/>
        <w:rPr>
          <w:rFonts w:ascii="Verdana" w:hAnsi="Verdana"/>
          <w:caps/>
          <w:sz w:val="17"/>
          <w:szCs w:val="17"/>
        </w:rPr>
      </w:pPr>
      <w:bookmarkStart w:id="0" w:name="_Toc185639179"/>
      <w:r w:rsidRPr="00917189">
        <w:rPr>
          <w:rFonts w:ascii="Verdana" w:hAnsi="Verdana"/>
          <w:caps/>
          <w:sz w:val="17"/>
          <w:szCs w:val="17"/>
        </w:rPr>
        <w:lastRenderedPageBreak/>
        <w:t xml:space="preserve">leerlijn </w:t>
      </w:r>
      <w:r>
        <w:rPr>
          <w:rFonts w:ascii="Verdana" w:hAnsi="Verdana"/>
          <w:caps/>
          <w:sz w:val="17"/>
          <w:szCs w:val="17"/>
        </w:rPr>
        <w:t>schriftelijke taal po</w:t>
      </w:r>
    </w:p>
    <w:p w:rsidR="006C10FD" w:rsidRPr="00917189" w:rsidRDefault="006C10FD" w:rsidP="006C10FD">
      <w:pPr>
        <w:ind w:left="426" w:right="-447"/>
        <w:rPr>
          <w:rFonts w:ascii="Verdana" w:hAnsi="Verdana"/>
          <w:b/>
          <w:sz w:val="17"/>
          <w:szCs w:val="17"/>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098"/>
      </w:tblGrid>
      <w:tr w:rsidR="006C10FD" w:rsidRPr="00917189" w:rsidTr="006C10FD">
        <w:tc>
          <w:tcPr>
            <w:tcW w:w="4077" w:type="dxa"/>
            <w:shd w:val="clear" w:color="auto" w:fill="8064A2"/>
          </w:tcPr>
          <w:p w:rsidR="006C10FD" w:rsidRPr="00917189" w:rsidRDefault="006C10FD" w:rsidP="006C10FD">
            <w:pPr>
              <w:ind w:left="459" w:hanging="459"/>
              <w:rPr>
                <w:rFonts w:ascii="Verdana" w:hAnsi="Verdana"/>
                <w:color w:val="FFFFFF"/>
                <w:sz w:val="17"/>
                <w:szCs w:val="17"/>
              </w:rPr>
            </w:pPr>
            <w:r w:rsidRPr="00917189">
              <w:rPr>
                <w:rFonts w:ascii="Verdana" w:hAnsi="Verdana"/>
                <w:color w:val="FFFFFF"/>
                <w:sz w:val="17"/>
                <w:szCs w:val="17"/>
              </w:rPr>
              <w:t>Leerlijnen</w:t>
            </w:r>
          </w:p>
        </w:tc>
        <w:tc>
          <w:tcPr>
            <w:tcW w:w="10098" w:type="dxa"/>
            <w:tcBorders>
              <w:bottom w:val="single" w:sz="4" w:space="0" w:color="auto"/>
            </w:tcBorders>
            <w:shd w:val="clear" w:color="auto" w:fill="8064A2"/>
          </w:tcPr>
          <w:p w:rsidR="006C10FD" w:rsidRPr="00917189" w:rsidRDefault="006C10FD" w:rsidP="006C10FD">
            <w:pPr>
              <w:ind w:left="351" w:hanging="351"/>
              <w:rPr>
                <w:rFonts w:ascii="Verdana" w:hAnsi="Verdana"/>
                <w:color w:val="FFFFFF"/>
                <w:sz w:val="17"/>
                <w:szCs w:val="17"/>
              </w:rPr>
            </w:pPr>
            <w:r w:rsidRPr="00917189">
              <w:rPr>
                <w:rFonts w:ascii="Verdana" w:hAnsi="Verdana"/>
                <w:color w:val="FFFFFF"/>
                <w:sz w:val="17"/>
                <w:szCs w:val="17"/>
              </w:rPr>
              <w:t>Kerndoelen SO</w:t>
            </w:r>
          </w:p>
        </w:tc>
      </w:tr>
      <w:tr w:rsidR="006C10FD" w:rsidRPr="00917189" w:rsidTr="006C10FD">
        <w:tc>
          <w:tcPr>
            <w:tcW w:w="4077" w:type="dxa"/>
            <w:tcBorders>
              <w:bottom w:val="nil"/>
            </w:tcBorders>
          </w:tcPr>
          <w:p w:rsidR="006C10FD" w:rsidRPr="006C10FD" w:rsidRDefault="006C10FD" w:rsidP="00DE3AE2">
            <w:pPr>
              <w:ind w:left="459" w:hanging="426"/>
              <w:rPr>
                <w:rFonts w:ascii="Verdana" w:hAnsi="Verdana"/>
                <w:b/>
                <w:sz w:val="17"/>
                <w:szCs w:val="17"/>
              </w:rPr>
            </w:pPr>
            <w:r w:rsidRPr="006C10FD">
              <w:rPr>
                <w:rFonts w:ascii="Verdana" w:hAnsi="Verdana"/>
                <w:b/>
                <w:sz w:val="17"/>
                <w:szCs w:val="17"/>
              </w:rPr>
              <w:t>Lezen</w:t>
            </w:r>
          </w:p>
          <w:p w:rsidR="006C10FD" w:rsidRPr="006C10FD" w:rsidRDefault="006C10FD" w:rsidP="00DE3AE2">
            <w:pPr>
              <w:ind w:left="459" w:hanging="426"/>
              <w:rPr>
                <w:rFonts w:ascii="Verdana" w:hAnsi="Verdana"/>
                <w:b/>
                <w:sz w:val="17"/>
                <w:szCs w:val="17"/>
              </w:rPr>
            </w:pPr>
            <w:r w:rsidRPr="006C10FD">
              <w:rPr>
                <w:rFonts w:ascii="Verdana" w:hAnsi="Verdana" w:cs="Arial"/>
                <w:b/>
                <w:sz w:val="17"/>
                <w:szCs w:val="17"/>
              </w:rPr>
              <w:t xml:space="preserve">4.1. </w:t>
            </w:r>
            <w:r>
              <w:rPr>
                <w:rFonts w:ascii="Verdana" w:hAnsi="Verdana" w:cs="Arial"/>
                <w:b/>
                <w:sz w:val="17"/>
                <w:szCs w:val="17"/>
              </w:rPr>
              <w:tab/>
            </w:r>
            <w:r w:rsidRPr="006C10FD">
              <w:rPr>
                <w:rFonts w:ascii="Verdana" w:hAnsi="Verdana" w:cs="Arial"/>
                <w:b/>
                <w:sz w:val="17"/>
                <w:szCs w:val="17"/>
              </w:rPr>
              <w:t>Technisch lezen (+ verdere onderverdeling)</w:t>
            </w:r>
            <w:r w:rsidRPr="006C10FD">
              <w:rPr>
                <w:rFonts w:ascii="Verdana" w:hAnsi="Verdana" w:cs="Arial"/>
                <w:b/>
                <w:sz w:val="17"/>
                <w:szCs w:val="17"/>
              </w:rPr>
              <w:tab/>
            </w:r>
            <w:r w:rsidRPr="006C10FD">
              <w:rPr>
                <w:rFonts w:ascii="Verdana" w:hAnsi="Verdana" w:cs="Arial"/>
                <w:b/>
                <w:sz w:val="17"/>
                <w:szCs w:val="17"/>
              </w:rPr>
              <w:tab/>
            </w:r>
            <w:r w:rsidRPr="006C10FD">
              <w:rPr>
                <w:rFonts w:ascii="Verdana" w:hAnsi="Verdana" w:cs="Arial"/>
                <w:b/>
                <w:sz w:val="17"/>
                <w:szCs w:val="17"/>
              </w:rPr>
              <w:tab/>
            </w:r>
          </w:p>
          <w:p w:rsidR="006C10FD" w:rsidRPr="006C10FD" w:rsidRDefault="006C10FD" w:rsidP="00DE3AE2">
            <w:pPr>
              <w:ind w:left="459" w:hanging="426"/>
              <w:rPr>
                <w:rFonts w:ascii="Verdana" w:hAnsi="Verdana"/>
                <w:b/>
                <w:sz w:val="17"/>
                <w:szCs w:val="17"/>
              </w:rPr>
            </w:pPr>
            <w:r w:rsidRPr="006C10FD">
              <w:rPr>
                <w:rFonts w:ascii="Verdana" w:hAnsi="Verdana" w:cs="Arial"/>
                <w:b/>
                <w:sz w:val="17"/>
                <w:szCs w:val="17"/>
              </w:rPr>
              <w:t xml:space="preserve">4.2. </w:t>
            </w:r>
            <w:r>
              <w:rPr>
                <w:rFonts w:ascii="Verdana" w:hAnsi="Verdana" w:cs="Arial"/>
                <w:b/>
                <w:sz w:val="17"/>
                <w:szCs w:val="17"/>
              </w:rPr>
              <w:tab/>
            </w:r>
            <w:r w:rsidRPr="006C10FD">
              <w:rPr>
                <w:rFonts w:ascii="Verdana" w:hAnsi="Verdana"/>
                <w:b/>
                <w:sz w:val="17"/>
                <w:szCs w:val="17"/>
              </w:rPr>
              <w:t xml:space="preserve">Begrijpend lezen en studerend lezen </w:t>
            </w:r>
          </w:p>
          <w:p w:rsidR="006C10FD" w:rsidRPr="006C10FD" w:rsidRDefault="006C10FD" w:rsidP="00DE3AE2">
            <w:pPr>
              <w:ind w:left="459" w:hanging="426"/>
              <w:rPr>
                <w:rFonts w:ascii="Verdana" w:hAnsi="Verdana"/>
                <w:b/>
                <w:sz w:val="17"/>
                <w:szCs w:val="17"/>
              </w:rPr>
            </w:pPr>
            <w:r w:rsidRPr="006C10FD">
              <w:rPr>
                <w:rFonts w:ascii="Verdana" w:hAnsi="Verdana"/>
                <w:b/>
                <w:sz w:val="17"/>
                <w:szCs w:val="17"/>
              </w:rPr>
              <w:t xml:space="preserve">4.3. </w:t>
            </w:r>
            <w:r>
              <w:rPr>
                <w:rFonts w:ascii="Verdana" w:hAnsi="Verdana"/>
                <w:b/>
                <w:sz w:val="17"/>
                <w:szCs w:val="17"/>
              </w:rPr>
              <w:tab/>
            </w:r>
            <w:r w:rsidRPr="006C10FD">
              <w:rPr>
                <w:rFonts w:ascii="Verdana" w:hAnsi="Verdana"/>
                <w:b/>
                <w:sz w:val="17"/>
                <w:szCs w:val="17"/>
              </w:rPr>
              <w:t>Informatie verwerven en weergeven</w:t>
            </w:r>
          </w:p>
        </w:tc>
        <w:tc>
          <w:tcPr>
            <w:tcW w:w="10098" w:type="dxa"/>
            <w:tcBorders>
              <w:top w:val="single" w:sz="4" w:space="0" w:color="auto"/>
              <w:bottom w:val="nil"/>
            </w:tcBorders>
          </w:tcPr>
          <w:p w:rsidR="006C10FD" w:rsidRDefault="006C10FD" w:rsidP="007A6C5C">
            <w:pPr>
              <w:pStyle w:val="Lijstalinea"/>
              <w:spacing w:line="240" w:lineRule="auto"/>
              <w:ind w:left="360" w:hanging="360"/>
              <w:rPr>
                <w:szCs w:val="17"/>
              </w:rPr>
            </w:pPr>
          </w:p>
          <w:p w:rsidR="006C10FD" w:rsidRPr="006C10FD" w:rsidRDefault="006C10FD" w:rsidP="007A6C5C">
            <w:pPr>
              <w:pStyle w:val="Lijstalinea"/>
              <w:numPr>
                <w:ilvl w:val="0"/>
                <w:numId w:val="12"/>
              </w:numPr>
              <w:spacing w:line="240" w:lineRule="auto"/>
              <w:ind w:left="360"/>
              <w:rPr>
                <w:szCs w:val="17"/>
              </w:rPr>
            </w:pPr>
            <w:r w:rsidRPr="006C10FD">
              <w:rPr>
                <w:szCs w:val="17"/>
              </w:rPr>
              <w:t>De leerlingen leren informatie te achterhalen in informatieve en instructieve teksten, waaronder schema’s, tabellen en digitale bronnen</w:t>
            </w:r>
          </w:p>
        </w:tc>
      </w:tr>
      <w:tr w:rsidR="006C10FD" w:rsidRPr="00917189" w:rsidTr="006C10FD">
        <w:tc>
          <w:tcPr>
            <w:tcW w:w="4077" w:type="dxa"/>
            <w:tcBorders>
              <w:top w:val="nil"/>
              <w:bottom w:val="single" w:sz="4" w:space="0" w:color="auto"/>
            </w:tcBorders>
          </w:tcPr>
          <w:p w:rsidR="006C10FD" w:rsidRPr="006C10FD" w:rsidRDefault="006C10FD" w:rsidP="00DE3AE2">
            <w:pPr>
              <w:ind w:left="459" w:hanging="426"/>
              <w:rPr>
                <w:rFonts w:ascii="Verdana" w:hAnsi="Verdana"/>
                <w:b/>
                <w:sz w:val="17"/>
                <w:szCs w:val="17"/>
              </w:rPr>
            </w:pPr>
          </w:p>
        </w:tc>
        <w:tc>
          <w:tcPr>
            <w:tcW w:w="10098" w:type="dxa"/>
            <w:tcBorders>
              <w:top w:val="nil"/>
              <w:bottom w:val="single" w:sz="4" w:space="0" w:color="auto"/>
            </w:tcBorders>
          </w:tcPr>
          <w:p w:rsidR="006C10FD" w:rsidRDefault="00A94915" w:rsidP="007A6C5C">
            <w:pPr>
              <w:pStyle w:val="Lijstalinea"/>
              <w:numPr>
                <w:ilvl w:val="0"/>
                <w:numId w:val="13"/>
              </w:numPr>
              <w:spacing w:line="240" w:lineRule="auto"/>
              <w:ind w:left="360"/>
              <w:rPr>
                <w:szCs w:val="17"/>
              </w:rPr>
            </w:pPr>
            <w:r w:rsidRPr="00A94915">
              <w:rPr>
                <w:szCs w:val="17"/>
              </w:rPr>
              <w:t>De leerlingen leren informatie en meningen te ordenen bij het lezen van school- en studieteksten en andere instructieve teksten, bij systematisch geordende bronnen, waaronder digitale</w:t>
            </w:r>
          </w:p>
          <w:p w:rsidR="00A94915" w:rsidRPr="00A94915" w:rsidRDefault="00A94915" w:rsidP="007A6C5C">
            <w:pPr>
              <w:pStyle w:val="Lijstalinea"/>
              <w:spacing w:line="240" w:lineRule="auto"/>
              <w:ind w:left="360" w:hanging="360"/>
              <w:rPr>
                <w:szCs w:val="17"/>
              </w:rPr>
            </w:pPr>
          </w:p>
        </w:tc>
      </w:tr>
      <w:tr w:rsidR="006C10FD" w:rsidRPr="00917189" w:rsidTr="006C10FD">
        <w:tc>
          <w:tcPr>
            <w:tcW w:w="4077" w:type="dxa"/>
            <w:tcBorders>
              <w:top w:val="single" w:sz="4" w:space="0" w:color="auto"/>
              <w:bottom w:val="single" w:sz="4" w:space="0" w:color="auto"/>
            </w:tcBorders>
          </w:tcPr>
          <w:p w:rsidR="00A94915" w:rsidRPr="00A94915" w:rsidRDefault="00A94915" w:rsidP="00DE3AE2">
            <w:pPr>
              <w:ind w:left="459" w:hanging="426"/>
              <w:rPr>
                <w:rFonts w:ascii="Verdana" w:hAnsi="Verdana"/>
                <w:b/>
                <w:color w:val="0000FF"/>
                <w:sz w:val="17"/>
                <w:szCs w:val="17"/>
              </w:rPr>
            </w:pPr>
            <w:r w:rsidRPr="00A94915">
              <w:rPr>
                <w:rFonts w:ascii="Verdana" w:hAnsi="Verdana"/>
                <w:b/>
                <w:sz w:val="17"/>
                <w:szCs w:val="17"/>
              </w:rPr>
              <w:t>7.1. Meningen over geschreven taal en conclusies trekken</w:t>
            </w:r>
          </w:p>
          <w:p w:rsidR="006C10FD" w:rsidRDefault="006C10FD" w:rsidP="00DE3AE2">
            <w:pPr>
              <w:ind w:left="459" w:hanging="426"/>
              <w:rPr>
                <w:rFonts w:ascii="Verdana" w:hAnsi="Verdana"/>
                <w:b/>
                <w:sz w:val="17"/>
                <w:szCs w:val="17"/>
              </w:rPr>
            </w:pPr>
          </w:p>
        </w:tc>
        <w:tc>
          <w:tcPr>
            <w:tcW w:w="10098" w:type="dxa"/>
            <w:tcBorders>
              <w:top w:val="single" w:sz="4" w:space="0" w:color="auto"/>
              <w:bottom w:val="single" w:sz="4" w:space="0" w:color="auto"/>
            </w:tcBorders>
          </w:tcPr>
          <w:p w:rsidR="006C10FD" w:rsidRPr="00A94915" w:rsidRDefault="00A94915" w:rsidP="007A6C5C">
            <w:pPr>
              <w:numPr>
                <w:ilvl w:val="0"/>
                <w:numId w:val="13"/>
              </w:numPr>
              <w:ind w:left="360"/>
              <w:rPr>
                <w:rFonts w:ascii="Verdana" w:hAnsi="Verdana"/>
                <w:sz w:val="17"/>
                <w:szCs w:val="17"/>
              </w:rPr>
            </w:pPr>
            <w:r w:rsidRPr="00A94915">
              <w:rPr>
                <w:rFonts w:ascii="Verdana" w:hAnsi="Verdana"/>
                <w:sz w:val="17"/>
                <w:szCs w:val="17"/>
              </w:rPr>
              <w:t>De leerlingen leren informatie en meningen te vergelijken en te beoordelen in verschillende teksten</w:t>
            </w:r>
          </w:p>
        </w:tc>
      </w:tr>
      <w:tr w:rsidR="006C10FD" w:rsidRPr="00917189" w:rsidTr="006C10FD">
        <w:tc>
          <w:tcPr>
            <w:tcW w:w="4077" w:type="dxa"/>
            <w:tcBorders>
              <w:top w:val="single" w:sz="4" w:space="0" w:color="auto"/>
              <w:bottom w:val="single" w:sz="4" w:space="0" w:color="auto"/>
            </w:tcBorders>
          </w:tcPr>
          <w:p w:rsidR="006C10FD" w:rsidRDefault="007A6C5C" w:rsidP="00DE3AE2">
            <w:pPr>
              <w:numPr>
                <w:ilvl w:val="1"/>
                <w:numId w:val="14"/>
              </w:numPr>
              <w:ind w:left="459" w:hanging="426"/>
              <w:rPr>
                <w:rFonts w:ascii="Verdana" w:hAnsi="Verdana"/>
                <w:b/>
                <w:sz w:val="17"/>
                <w:szCs w:val="17"/>
              </w:rPr>
            </w:pPr>
            <w:r>
              <w:rPr>
                <w:rFonts w:ascii="Verdana" w:hAnsi="Verdana"/>
                <w:b/>
                <w:sz w:val="17"/>
                <w:szCs w:val="17"/>
              </w:rPr>
              <w:t>Lees en schrijfmotivatie</w:t>
            </w:r>
          </w:p>
        </w:tc>
        <w:tc>
          <w:tcPr>
            <w:tcW w:w="10098" w:type="dxa"/>
            <w:tcBorders>
              <w:top w:val="single" w:sz="4" w:space="0" w:color="auto"/>
              <w:bottom w:val="single" w:sz="4" w:space="0" w:color="auto"/>
            </w:tcBorders>
          </w:tcPr>
          <w:p w:rsidR="006C10FD" w:rsidRDefault="007A6C5C" w:rsidP="007A6C5C">
            <w:pPr>
              <w:numPr>
                <w:ilvl w:val="0"/>
                <w:numId w:val="15"/>
              </w:numPr>
              <w:ind w:left="360"/>
              <w:rPr>
                <w:rFonts w:ascii="Verdana" w:hAnsi="Verdana"/>
                <w:sz w:val="17"/>
                <w:szCs w:val="17"/>
              </w:rPr>
            </w:pPr>
            <w:r w:rsidRPr="007A6C5C">
              <w:rPr>
                <w:rFonts w:ascii="Verdana" w:hAnsi="Verdana"/>
                <w:sz w:val="17"/>
                <w:szCs w:val="17"/>
              </w:rPr>
              <w:t>De leerlingen krijgen plezier in het lezen en schrijven van voor hen bestemde verhalen, gedichten en informatieve teksten</w:t>
            </w:r>
          </w:p>
          <w:p w:rsidR="007A6C5C" w:rsidRPr="007A6C5C" w:rsidRDefault="007A6C5C" w:rsidP="007A6C5C">
            <w:pPr>
              <w:ind w:left="360" w:hanging="360"/>
              <w:rPr>
                <w:rFonts w:ascii="Verdana" w:hAnsi="Verdana"/>
                <w:sz w:val="17"/>
                <w:szCs w:val="17"/>
              </w:rPr>
            </w:pPr>
          </w:p>
        </w:tc>
      </w:tr>
      <w:tr w:rsidR="006C10FD" w:rsidRPr="00917189" w:rsidTr="00DE3AE2">
        <w:tc>
          <w:tcPr>
            <w:tcW w:w="4077" w:type="dxa"/>
            <w:tcBorders>
              <w:top w:val="single" w:sz="4" w:space="0" w:color="auto"/>
              <w:bottom w:val="nil"/>
            </w:tcBorders>
          </w:tcPr>
          <w:p w:rsidR="006C10FD" w:rsidRDefault="007A6C5C" w:rsidP="00DE3AE2">
            <w:pPr>
              <w:ind w:left="459" w:hanging="426"/>
              <w:rPr>
                <w:rFonts w:ascii="Verdana" w:hAnsi="Verdana"/>
                <w:b/>
                <w:sz w:val="17"/>
                <w:szCs w:val="17"/>
              </w:rPr>
            </w:pPr>
            <w:r>
              <w:rPr>
                <w:rFonts w:ascii="Verdana" w:hAnsi="Verdana"/>
                <w:b/>
                <w:sz w:val="17"/>
                <w:szCs w:val="17"/>
              </w:rPr>
              <w:t>Schrijven</w:t>
            </w:r>
          </w:p>
          <w:p w:rsidR="007A6C5C" w:rsidRDefault="007A6C5C" w:rsidP="00DE3AE2">
            <w:pPr>
              <w:ind w:left="459" w:hanging="426"/>
              <w:rPr>
                <w:rFonts w:ascii="Verdana" w:hAnsi="Verdana"/>
                <w:b/>
                <w:sz w:val="17"/>
                <w:szCs w:val="17"/>
              </w:rPr>
            </w:pPr>
            <w:r>
              <w:rPr>
                <w:rFonts w:ascii="Verdana" w:hAnsi="Verdana"/>
                <w:b/>
                <w:sz w:val="17"/>
                <w:szCs w:val="17"/>
              </w:rPr>
              <w:t>5.1.</w:t>
            </w:r>
            <w:r>
              <w:rPr>
                <w:rFonts w:ascii="Verdana" w:hAnsi="Verdana"/>
                <w:b/>
                <w:sz w:val="17"/>
                <w:szCs w:val="17"/>
              </w:rPr>
              <w:tab/>
              <w:t>Strategisch schrijven (stellen)</w:t>
            </w:r>
          </w:p>
          <w:p w:rsidR="007A6C5C" w:rsidRDefault="007A6C5C" w:rsidP="00DE3AE2">
            <w:pPr>
              <w:ind w:left="459" w:hanging="426"/>
              <w:rPr>
                <w:rFonts w:ascii="Verdana" w:hAnsi="Verdana"/>
                <w:b/>
                <w:sz w:val="17"/>
                <w:szCs w:val="17"/>
              </w:rPr>
            </w:pPr>
            <w:r>
              <w:rPr>
                <w:rFonts w:ascii="Verdana" w:hAnsi="Verdana"/>
                <w:b/>
                <w:sz w:val="17"/>
                <w:szCs w:val="17"/>
              </w:rPr>
              <w:t>5.2.</w:t>
            </w:r>
            <w:r>
              <w:rPr>
                <w:rFonts w:ascii="Verdana" w:hAnsi="Verdana"/>
                <w:b/>
                <w:sz w:val="17"/>
                <w:szCs w:val="17"/>
              </w:rPr>
              <w:tab/>
              <w:t>Technisch schrijven</w:t>
            </w:r>
          </w:p>
          <w:p w:rsidR="007A6C5C" w:rsidRDefault="007A6C5C" w:rsidP="00DE3AE2">
            <w:pPr>
              <w:ind w:left="459" w:hanging="426"/>
              <w:rPr>
                <w:rFonts w:ascii="Verdana" w:hAnsi="Verdana"/>
                <w:b/>
                <w:sz w:val="17"/>
                <w:szCs w:val="17"/>
              </w:rPr>
            </w:pPr>
            <w:r>
              <w:rPr>
                <w:rFonts w:ascii="Verdana" w:hAnsi="Verdana"/>
                <w:b/>
                <w:sz w:val="17"/>
                <w:szCs w:val="17"/>
              </w:rPr>
              <w:t>5.3.</w:t>
            </w:r>
            <w:r>
              <w:rPr>
                <w:rFonts w:ascii="Verdana" w:hAnsi="Verdana"/>
                <w:b/>
                <w:sz w:val="17"/>
                <w:szCs w:val="17"/>
              </w:rPr>
              <w:tab/>
              <w:t>Spelling</w:t>
            </w:r>
          </w:p>
        </w:tc>
        <w:tc>
          <w:tcPr>
            <w:tcW w:w="10098" w:type="dxa"/>
            <w:tcBorders>
              <w:top w:val="single" w:sz="4" w:space="0" w:color="auto"/>
              <w:bottom w:val="nil"/>
            </w:tcBorders>
          </w:tcPr>
          <w:p w:rsidR="006C10FD" w:rsidRDefault="006C10FD" w:rsidP="007A6C5C">
            <w:pPr>
              <w:ind w:left="360" w:hanging="360"/>
              <w:rPr>
                <w:rFonts w:ascii="Verdana" w:hAnsi="Verdana"/>
                <w:sz w:val="17"/>
                <w:szCs w:val="17"/>
              </w:rPr>
            </w:pPr>
          </w:p>
          <w:p w:rsidR="007A6C5C" w:rsidRPr="007A6C5C" w:rsidRDefault="007A6C5C" w:rsidP="007A6C5C">
            <w:pPr>
              <w:numPr>
                <w:ilvl w:val="0"/>
                <w:numId w:val="12"/>
              </w:numPr>
              <w:ind w:left="360"/>
              <w:rPr>
                <w:rFonts w:ascii="Verdana" w:hAnsi="Verdana"/>
                <w:sz w:val="17"/>
                <w:szCs w:val="17"/>
              </w:rPr>
            </w:pPr>
            <w:r w:rsidRPr="007A6C5C">
              <w:rPr>
                <w:rFonts w:ascii="Verdana" w:hAnsi="Verdana"/>
                <w:sz w:val="17"/>
                <w:szCs w:val="17"/>
              </w:rPr>
              <w:t>De leerlingen leren naar inhoud en vorm teksten te schrijven met verschillende functies, zoals: informeren, instrueren, ov</w:t>
            </w:r>
            <w:r>
              <w:rPr>
                <w:rFonts w:ascii="Verdana" w:hAnsi="Verdana"/>
                <w:sz w:val="17"/>
                <w:szCs w:val="17"/>
              </w:rPr>
              <w:t>ertuigen of plezier verschaffen</w:t>
            </w:r>
          </w:p>
          <w:p w:rsidR="007A6C5C" w:rsidRDefault="007A6C5C" w:rsidP="007A6C5C">
            <w:pPr>
              <w:ind w:left="360" w:hanging="360"/>
              <w:rPr>
                <w:rFonts w:ascii="Verdana" w:hAnsi="Verdana"/>
                <w:sz w:val="17"/>
                <w:szCs w:val="17"/>
              </w:rPr>
            </w:pPr>
          </w:p>
        </w:tc>
      </w:tr>
      <w:tr w:rsidR="006C10FD" w:rsidRPr="00917189" w:rsidTr="00DE3AE2">
        <w:tc>
          <w:tcPr>
            <w:tcW w:w="4077" w:type="dxa"/>
            <w:tcBorders>
              <w:top w:val="nil"/>
              <w:bottom w:val="single" w:sz="4" w:space="0" w:color="auto"/>
            </w:tcBorders>
          </w:tcPr>
          <w:p w:rsidR="006C10FD" w:rsidRDefault="006C10FD" w:rsidP="006C10FD">
            <w:pPr>
              <w:ind w:left="600" w:hanging="567"/>
              <w:rPr>
                <w:rFonts w:ascii="Verdana" w:hAnsi="Verdana"/>
                <w:b/>
                <w:sz w:val="17"/>
                <w:szCs w:val="17"/>
              </w:rPr>
            </w:pPr>
          </w:p>
        </w:tc>
        <w:tc>
          <w:tcPr>
            <w:tcW w:w="10098" w:type="dxa"/>
            <w:tcBorders>
              <w:top w:val="nil"/>
              <w:bottom w:val="single" w:sz="4" w:space="0" w:color="auto"/>
            </w:tcBorders>
          </w:tcPr>
          <w:p w:rsidR="006C10FD" w:rsidRDefault="007A6C5C" w:rsidP="007A6C5C">
            <w:pPr>
              <w:numPr>
                <w:ilvl w:val="0"/>
                <w:numId w:val="13"/>
              </w:numPr>
              <w:ind w:left="357" w:hanging="357"/>
              <w:rPr>
                <w:rFonts w:ascii="Verdana" w:hAnsi="Verdana"/>
                <w:sz w:val="17"/>
                <w:szCs w:val="17"/>
              </w:rPr>
            </w:pPr>
            <w:r w:rsidRPr="007A6C5C">
              <w:rPr>
                <w:rFonts w:ascii="Verdana" w:hAnsi="Verdana"/>
                <w:sz w:val="17"/>
                <w:szCs w:val="17"/>
              </w:rPr>
              <w:t>De leerlingen leren informatie en meningen te ordenen bij het schrijven van een brief, een verslag, een formulier of een werkstuk. Zij besteden daarbij aandacht aan zinsbouw, correcte spelling, een leesbaar handschrift, bladspiegel, eventueel beeldende elementen en kleur</w:t>
            </w:r>
          </w:p>
          <w:p w:rsidR="007A6C5C" w:rsidRPr="007A6C5C" w:rsidRDefault="007A6C5C" w:rsidP="007A6C5C">
            <w:pPr>
              <w:rPr>
                <w:rFonts w:ascii="Verdana" w:hAnsi="Verdana"/>
                <w:sz w:val="17"/>
                <w:szCs w:val="17"/>
              </w:rPr>
            </w:pPr>
          </w:p>
        </w:tc>
      </w:tr>
    </w:tbl>
    <w:p w:rsidR="006C10FD" w:rsidRDefault="006C10FD" w:rsidP="006C10FD">
      <w:pPr>
        <w:ind w:left="426"/>
        <w:rPr>
          <w:rFonts w:ascii="Verdana" w:hAnsi="Verdana"/>
          <w:b/>
          <w:bCs/>
          <w:sz w:val="17"/>
          <w:szCs w:val="17"/>
          <w:u w:val="single"/>
        </w:rPr>
      </w:pPr>
    </w:p>
    <w:p w:rsidR="008E163E" w:rsidRPr="008E163E" w:rsidRDefault="00420422" w:rsidP="008E163E">
      <w:pPr>
        <w:pStyle w:val="Kop1"/>
        <w:spacing w:line="280" w:lineRule="atLeast"/>
      </w:pPr>
      <w:r>
        <w:rPr>
          <w:rFonts w:ascii="Verdana" w:hAnsi="Verdana"/>
        </w:rPr>
        <w:br w:type="page"/>
      </w:r>
      <w:bookmarkEnd w:id="0"/>
    </w:p>
    <w:tbl>
      <w:tblPr>
        <w:tblW w:w="14458" w:type="dxa"/>
        <w:tblInd w:w="454" w:type="dxa"/>
        <w:tblLayout w:type="fixed"/>
        <w:tblCellMar>
          <w:left w:w="28" w:type="dxa"/>
          <w:right w:w="28" w:type="dxa"/>
        </w:tblCellMar>
        <w:tblLook w:val="01E0"/>
      </w:tblPr>
      <w:tblGrid>
        <w:gridCol w:w="1984"/>
        <w:gridCol w:w="3119"/>
        <w:gridCol w:w="3260"/>
        <w:gridCol w:w="3118"/>
        <w:gridCol w:w="2977"/>
      </w:tblGrid>
      <w:tr w:rsidR="00DE3AE2" w:rsidRPr="00396AF3" w:rsidTr="00225264">
        <w:trPr>
          <w:trHeight w:val="156"/>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DE3AE2" w:rsidRPr="00DE3AE2" w:rsidRDefault="00DE3AE2" w:rsidP="00225264">
            <w:pPr>
              <w:spacing w:after="120"/>
              <w:ind w:left="539" w:hanging="539"/>
              <w:rPr>
                <w:rFonts w:ascii="Verdana" w:hAnsi="Verdana"/>
                <w:b/>
                <w:sz w:val="17"/>
                <w:szCs w:val="17"/>
              </w:rPr>
            </w:pPr>
            <w:r w:rsidRPr="00DE3AE2">
              <w:rPr>
                <w:rFonts w:ascii="Verdana" w:hAnsi="Verdana"/>
                <w:b/>
                <w:sz w:val="17"/>
                <w:szCs w:val="17"/>
              </w:rPr>
              <w:lastRenderedPageBreak/>
              <w:t xml:space="preserve">4.1. </w:t>
            </w:r>
            <w:r w:rsidR="00225264">
              <w:rPr>
                <w:rFonts w:ascii="Verdana" w:hAnsi="Verdana"/>
                <w:b/>
                <w:sz w:val="17"/>
                <w:szCs w:val="17"/>
              </w:rPr>
              <w:tab/>
            </w:r>
            <w:r w:rsidRPr="00DE3AE2">
              <w:rPr>
                <w:rFonts w:ascii="Verdana" w:hAnsi="Verdana"/>
                <w:b/>
                <w:sz w:val="17"/>
                <w:szCs w:val="17"/>
              </w:rPr>
              <w:t xml:space="preserve">Technisch lezen </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2</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4</w:t>
            </w:r>
          </w:p>
        </w:tc>
      </w:tr>
      <w:tr w:rsidR="00DE3AE2" w:rsidRPr="00396AF3" w:rsidTr="00225264">
        <w:trPr>
          <w:trHeight w:val="156"/>
        </w:trPr>
        <w:tc>
          <w:tcPr>
            <w:tcW w:w="1984" w:type="dxa"/>
            <w:vMerge/>
            <w:tcBorders>
              <w:left w:val="single" w:sz="4" w:space="0" w:color="auto"/>
              <w:bottom w:val="single" w:sz="4" w:space="0" w:color="auto"/>
              <w:right w:val="single" w:sz="4" w:space="0" w:color="auto"/>
            </w:tcBorders>
            <w:shd w:val="clear" w:color="auto" w:fill="D9D9D9"/>
          </w:tcPr>
          <w:p w:rsidR="00DE3AE2" w:rsidRPr="00396AF3" w:rsidRDefault="00DE3AE2" w:rsidP="00DE3AE2">
            <w:pPr>
              <w:tabs>
                <w:tab w:val="num" w:pos="1360"/>
              </w:tabs>
              <w:spacing w:after="120"/>
              <w:rPr>
                <w:rFonts w:ascii="Verdana" w:hAnsi="Verdana"/>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Deelt een zin op in woorden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Deelt samengestelde woorden op in afzonderlijke componenten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Deelt woorden op in klankgroepen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Verbindt klankgroepen tot woorden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Zegt samen met iemand anders rijmpjes op</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Zegt individueel rijmpjes op</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Herkent eindrijm</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Past eindrijm toe: ontdekt en produceert zelf eindrijm</w:t>
            </w:r>
          </w:p>
          <w:p w:rsidR="00DE3AE2" w:rsidRDefault="00DE3AE2" w:rsidP="00DE3AE2">
            <w:pP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sz w:val="17"/>
                <w:szCs w:val="17"/>
              </w:rPr>
            </w:pPr>
            <w:r w:rsidRPr="00DE3AE2">
              <w:rPr>
                <w:rFonts w:ascii="Verdana" w:hAnsi="Verdana"/>
                <w:sz w:val="17"/>
                <w:szCs w:val="17"/>
              </w:rPr>
              <w:t>Herkent beginrijm in langgerekte woorden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Herkent beginrijm in gewoon uitgesproken woorden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Past beginrijm toe</w:t>
            </w:r>
          </w:p>
          <w:p w:rsidR="00DE3AE2" w:rsidRPr="00DE3AE2" w:rsidRDefault="00DE3AE2" w:rsidP="00DE3AE2">
            <w:pPr>
              <w:ind w:left="198" w:hanging="198"/>
              <w:rPr>
                <w:rFonts w:ascii="Verdana" w:hAnsi="Verdana"/>
                <w:sz w:val="17"/>
                <w:szCs w:val="17"/>
              </w:rPr>
            </w:pPr>
            <w:r w:rsidRPr="00DE3AE2">
              <w:rPr>
                <w:rFonts w:ascii="Verdana" w:hAnsi="Verdana"/>
                <w:sz w:val="17"/>
                <w:szCs w:val="17"/>
              </w:rPr>
              <w:t>Maakt de beginklank van een woord los van de rest van het woord</w:t>
            </w:r>
          </w:p>
          <w:p w:rsidR="00DE3AE2" w:rsidRPr="00DE3AE2" w:rsidRDefault="00DE3AE2" w:rsidP="00DE3AE2">
            <w:pPr>
              <w:ind w:left="198" w:hanging="198"/>
              <w:rPr>
                <w:rFonts w:ascii="Verdana" w:hAnsi="Verdana"/>
                <w:sz w:val="17"/>
                <w:szCs w:val="17"/>
              </w:rPr>
            </w:pPr>
            <w:r w:rsidRPr="00DE3AE2">
              <w:rPr>
                <w:rFonts w:ascii="Verdana" w:hAnsi="Verdana"/>
                <w:sz w:val="17"/>
                <w:szCs w:val="17"/>
              </w:rPr>
              <w:t>Synthetiseert drieklankwoorden (mkm) auditief</w:t>
            </w:r>
          </w:p>
          <w:p w:rsidR="00DE3AE2" w:rsidRPr="00DE3AE2" w:rsidRDefault="00DE3AE2" w:rsidP="00DE3AE2">
            <w:pPr>
              <w:ind w:left="198" w:hanging="198"/>
              <w:rPr>
                <w:rFonts w:ascii="Verdana" w:hAnsi="Verdana"/>
                <w:sz w:val="17"/>
                <w:szCs w:val="17"/>
              </w:rPr>
            </w:pPr>
            <w:r w:rsidRPr="00DE3AE2">
              <w:rPr>
                <w:rFonts w:ascii="Verdana" w:hAnsi="Verdana"/>
                <w:sz w:val="17"/>
                <w:szCs w:val="17"/>
              </w:rPr>
              <w:t>Benoemt een aantal letters correct</w:t>
            </w:r>
          </w:p>
          <w:p w:rsidR="00DE3AE2" w:rsidRDefault="00DE3AE2" w:rsidP="00DE3AE2">
            <w:pP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b/>
                <w:sz w:val="17"/>
                <w:szCs w:val="17"/>
              </w:rPr>
            </w:pPr>
            <w:r w:rsidRPr="00DE3AE2">
              <w:rPr>
                <w:rFonts w:ascii="Verdana" w:hAnsi="Verdana"/>
                <w:b/>
                <w:sz w:val="17"/>
                <w:szCs w:val="17"/>
              </w:rPr>
              <w:t>AVI-START</w:t>
            </w:r>
          </w:p>
          <w:p w:rsidR="00DE3AE2" w:rsidRPr="00DE3AE2" w:rsidRDefault="00DE3AE2" w:rsidP="00DE3AE2">
            <w:pPr>
              <w:ind w:left="198" w:hanging="198"/>
              <w:rPr>
                <w:rFonts w:ascii="Verdana" w:hAnsi="Verdana"/>
                <w:sz w:val="17"/>
                <w:szCs w:val="17"/>
              </w:rPr>
            </w:pPr>
            <w:r w:rsidRPr="00DE3AE2">
              <w:rPr>
                <w:rFonts w:ascii="Verdana" w:hAnsi="Verdana"/>
                <w:sz w:val="17"/>
                <w:szCs w:val="17"/>
              </w:rPr>
              <w:t>Herkent direct de lidwoorden de, het en een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Herkent simpele woorden, zoals teen, boom, boot, etc.</w:t>
            </w:r>
          </w:p>
          <w:p w:rsidR="00DE3AE2" w:rsidRPr="00DE3AE2" w:rsidRDefault="00DE3AE2" w:rsidP="00DE3AE2">
            <w:pPr>
              <w:ind w:left="202" w:hanging="202"/>
              <w:rPr>
                <w:rFonts w:ascii="Verdana" w:hAnsi="Verdana"/>
                <w:b/>
                <w:sz w:val="17"/>
                <w:szCs w:val="17"/>
              </w:rPr>
            </w:pPr>
            <w:r w:rsidRPr="00DE3AE2">
              <w:rPr>
                <w:rFonts w:ascii="Verdana" w:hAnsi="Verdana"/>
                <w:b/>
                <w:sz w:val="17"/>
                <w:szCs w:val="17"/>
              </w:rPr>
              <w:t>AVI-M3</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zinnen met ongeveer 6 woorden zonder hoofdletters</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korte zinnen met één zin per regel </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geen samengestelde zinnen</w:t>
            </w:r>
          </w:p>
          <w:p w:rsidR="00DE3AE2" w:rsidRPr="00DE3AE2" w:rsidRDefault="00DE3AE2" w:rsidP="00DE3AE2">
            <w:pPr>
              <w:ind w:left="202" w:hanging="202"/>
              <w:rPr>
                <w:rFonts w:ascii="Verdana" w:hAnsi="Verdana"/>
                <w:sz w:val="17"/>
                <w:szCs w:val="17"/>
              </w:rPr>
            </w:pPr>
            <w:r w:rsidRPr="00DE3AE2">
              <w:rPr>
                <w:rFonts w:ascii="Verdana" w:hAnsi="Verdana"/>
                <w:sz w:val="17"/>
                <w:szCs w:val="17"/>
              </w:rPr>
              <w:t>Benoemt vlot alle grafemen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eenlettergrepige woorden zonder leesmoeilijkheden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vlot klankzuivere (M)K(M) (jaap, om, juf, ik, pen, boos) </w:t>
            </w:r>
          </w:p>
          <w:p w:rsidR="00DE3AE2" w:rsidRPr="00DE3AE2" w:rsidRDefault="00DE3AE2" w:rsidP="00DE3AE2">
            <w:pPr>
              <w:ind w:left="198" w:hanging="198"/>
              <w:rPr>
                <w:rFonts w:ascii="Verdana" w:hAnsi="Verdana"/>
                <w:b/>
                <w:sz w:val="17"/>
                <w:szCs w:val="17"/>
              </w:rPr>
            </w:pPr>
            <w:r w:rsidRPr="00DE3AE2">
              <w:rPr>
                <w:rFonts w:ascii="Verdana" w:hAnsi="Verdana"/>
                <w:b/>
                <w:sz w:val="17"/>
                <w:szCs w:val="17"/>
              </w:rPr>
              <w:t>AVI-E3</w:t>
            </w:r>
          </w:p>
          <w:p w:rsidR="00DE3AE2" w:rsidRPr="00DE3AE2" w:rsidRDefault="00DE3AE2" w:rsidP="00DE3AE2">
            <w:pPr>
              <w:ind w:left="202" w:hanging="202"/>
              <w:rPr>
                <w:rFonts w:ascii="Verdana" w:hAnsi="Verdana"/>
                <w:sz w:val="17"/>
                <w:szCs w:val="17"/>
              </w:rPr>
            </w:pPr>
            <w:r w:rsidRPr="00DE3AE2">
              <w:rPr>
                <w:rFonts w:ascii="Verdana" w:hAnsi="Verdana"/>
                <w:sz w:val="17"/>
                <w:szCs w:val="17"/>
              </w:rPr>
              <w:t>Leest zinnen met ongeveer 7 woorden</w:t>
            </w:r>
          </w:p>
          <w:p w:rsidR="00DE3AE2" w:rsidRPr="00DE3AE2" w:rsidRDefault="00DE3AE2" w:rsidP="00DE3AE2">
            <w:pPr>
              <w:ind w:left="202" w:hanging="202"/>
              <w:rPr>
                <w:rFonts w:ascii="Verdana" w:hAnsi="Verdana"/>
                <w:sz w:val="17"/>
                <w:szCs w:val="17"/>
              </w:rPr>
            </w:pPr>
            <w:r w:rsidRPr="00DE3AE2">
              <w:rPr>
                <w:rFonts w:ascii="Verdana" w:hAnsi="Verdana"/>
                <w:sz w:val="17"/>
                <w:szCs w:val="17"/>
              </w:rPr>
              <w:t>Leest één zin per regel met hoofdletters</w:t>
            </w:r>
          </w:p>
          <w:p w:rsidR="00DE3AE2" w:rsidRPr="00DE3AE2" w:rsidRDefault="00DE3AE2" w:rsidP="00DE3AE2">
            <w:pPr>
              <w:ind w:left="202" w:hanging="202"/>
              <w:rPr>
                <w:rFonts w:ascii="Verdana" w:hAnsi="Verdana"/>
                <w:sz w:val="17"/>
                <w:szCs w:val="17"/>
              </w:rPr>
            </w:pPr>
            <w:r w:rsidRPr="00DE3AE2">
              <w:rPr>
                <w:rFonts w:ascii="Verdana" w:hAnsi="Verdana"/>
                <w:sz w:val="17"/>
                <w:szCs w:val="17"/>
              </w:rPr>
              <w:t>Leest vlot nevenschikkende samengestelde zinnen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vlot eenvoudige tweelettergrepige of samengestelde woorden (ro-ver, voet-bal) </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eenlettergrepige woorden eindigend op dt, ng of nk</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twee en drie medeklinkers vooraan en/of achteraan MKMM/ MMKM/ MMKMM, MMMKM MKMMM</w:t>
            </w:r>
          </w:p>
          <w:p w:rsidR="00DE3AE2" w:rsidRDefault="00DE3AE2" w:rsidP="00DE3AE2">
            <w:pPr>
              <w:rPr>
                <w:rFonts w:ascii="Verdana" w:hAnsi="Verdana"/>
                <w:sz w:val="17"/>
                <w:szCs w:val="17"/>
              </w:rPr>
            </w:pPr>
            <w:r w:rsidRPr="00DE3AE2">
              <w:rPr>
                <w:rFonts w:ascii="Verdana" w:hAnsi="Verdana"/>
                <w:sz w:val="17"/>
                <w:szCs w:val="17"/>
              </w:rPr>
              <w:t>Leest vlot verkleinwoorden</w:t>
            </w:r>
          </w:p>
          <w:p w:rsidR="00DE3AE2" w:rsidRDefault="00DE3AE2" w:rsidP="00DE3AE2">
            <w:pPr>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b/>
                <w:sz w:val="17"/>
                <w:szCs w:val="17"/>
              </w:rPr>
            </w:pPr>
            <w:r w:rsidRPr="00DE3AE2">
              <w:rPr>
                <w:rFonts w:ascii="Verdana" w:hAnsi="Verdana"/>
                <w:b/>
                <w:sz w:val="17"/>
                <w:szCs w:val="17"/>
              </w:rPr>
              <w:t>AVI-M4</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zinnen met ongeveer 8 woorden met de juiste intonatie </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korte zinnen die betekenisvol zijn afgebroken en doorlopen op de volgende regel (iedere zin begint op een nieuwe regel)</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samengestelde zinnen, nevenschikkend en onderschikkend</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alle typen eenlettergrepige en tweelettergrepige en drieletterige woorden zonder leesmoeilijkheden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met een middelgroot lettertype </w:t>
            </w:r>
          </w:p>
          <w:p w:rsidR="00DE3AE2" w:rsidRPr="00DE3AE2" w:rsidRDefault="00DE3AE2" w:rsidP="00DE3AE2">
            <w:pPr>
              <w:ind w:left="198" w:hanging="198"/>
              <w:rPr>
                <w:rFonts w:ascii="Verdana" w:hAnsi="Verdana"/>
                <w:sz w:val="17"/>
                <w:szCs w:val="17"/>
              </w:rPr>
            </w:pPr>
            <w:r w:rsidRPr="00DE3AE2">
              <w:rPr>
                <w:rFonts w:ascii="Verdana" w:hAnsi="Verdana"/>
                <w:b/>
                <w:sz w:val="17"/>
                <w:szCs w:val="17"/>
              </w:rPr>
              <w:t>AVI-E4</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een doorlopende tekst met zinnen van ongeveer 9 woorden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drie- en meerlettergrepige woorden met het voorvoegsel ge- , be-, ver- zonder leesmoeilijkheden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woorden op –tie uitgesproken als  -/tsie/</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leenwoorden zonder afwijkende klank-tekenrelaties (portemonnee, diskette)</w:t>
            </w:r>
          </w:p>
          <w:p w:rsidR="00DE3AE2" w:rsidRDefault="00DE3AE2" w:rsidP="00DE3AE2">
            <w:pPr>
              <w:rPr>
                <w:rFonts w:ascii="Verdana" w:hAnsi="Verdana"/>
                <w:sz w:val="17"/>
                <w:szCs w:val="17"/>
              </w:rPr>
            </w:pPr>
          </w:p>
        </w:tc>
      </w:tr>
    </w:tbl>
    <w:p w:rsidR="00396AF3" w:rsidRPr="00396AF3" w:rsidRDefault="00396AF3" w:rsidP="00363873">
      <w:pPr>
        <w:spacing w:line="280" w:lineRule="atLeast"/>
        <w:rPr>
          <w:rFonts w:ascii="Verdana" w:hAnsi="Verdana"/>
        </w:rPr>
      </w:pPr>
      <w:r w:rsidRPr="00396AF3">
        <w:rPr>
          <w:rFonts w:ascii="Verdana" w:hAnsi="Verdana"/>
        </w:rPr>
        <w:br w:type="page"/>
      </w:r>
    </w:p>
    <w:tbl>
      <w:tblPr>
        <w:tblW w:w="14458" w:type="dxa"/>
        <w:tblInd w:w="454" w:type="dxa"/>
        <w:tblCellMar>
          <w:left w:w="28" w:type="dxa"/>
          <w:right w:w="28" w:type="dxa"/>
        </w:tblCellMar>
        <w:tblLook w:val="01E0"/>
      </w:tblPr>
      <w:tblGrid>
        <w:gridCol w:w="1984"/>
        <w:gridCol w:w="3119"/>
        <w:gridCol w:w="3260"/>
        <w:gridCol w:w="3118"/>
        <w:gridCol w:w="2977"/>
      </w:tblGrid>
      <w:tr w:rsidR="004C456B" w:rsidRPr="004C456B" w:rsidTr="00BB7535">
        <w:trPr>
          <w:cantSplit/>
          <w:trHeight w:val="284"/>
        </w:trPr>
        <w:tc>
          <w:tcPr>
            <w:tcW w:w="1984" w:type="dxa"/>
            <w:vMerge w:val="restart"/>
            <w:tcBorders>
              <w:top w:val="single" w:sz="4" w:space="0" w:color="auto"/>
              <w:left w:val="single" w:sz="4" w:space="0" w:color="auto"/>
              <w:right w:val="single" w:sz="4" w:space="0" w:color="auto"/>
            </w:tcBorders>
            <w:shd w:val="clear" w:color="auto" w:fill="D9D9D9"/>
          </w:tcPr>
          <w:p w:rsidR="004C456B" w:rsidRPr="004C456B" w:rsidRDefault="004C456B" w:rsidP="004C456B">
            <w:pPr>
              <w:spacing w:before="60"/>
              <w:ind w:left="29"/>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5</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6</w:t>
            </w:r>
          </w:p>
        </w:tc>
        <w:tc>
          <w:tcPr>
            <w:tcW w:w="3118"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7</w:t>
            </w:r>
          </w:p>
        </w:tc>
        <w:tc>
          <w:tcPr>
            <w:tcW w:w="2977"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8</w:t>
            </w:r>
          </w:p>
        </w:tc>
      </w:tr>
      <w:tr w:rsidR="004C456B" w:rsidRPr="004C456B" w:rsidTr="00BB7535">
        <w:trPr>
          <w:cantSplit/>
          <w:trHeight w:val="567"/>
        </w:trPr>
        <w:tc>
          <w:tcPr>
            <w:tcW w:w="1984" w:type="dxa"/>
            <w:vMerge/>
            <w:tcBorders>
              <w:left w:val="single" w:sz="4" w:space="0" w:color="auto"/>
              <w:bottom w:val="single" w:sz="4" w:space="0" w:color="auto"/>
              <w:right w:val="single" w:sz="4" w:space="0" w:color="auto"/>
            </w:tcBorders>
            <w:shd w:val="clear" w:color="auto" w:fill="D9D9D9"/>
          </w:tcPr>
          <w:p w:rsidR="004C456B" w:rsidRPr="004C456B" w:rsidRDefault="004C456B" w:rsidP="004C456B">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AVI-M5</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10 woorden met de juiste intonatie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samengestelde zinnen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drie- en meerlettergrepige woorden zonder leesmoeilijkheden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waar nodig de klanken –c- als /k/, -c- als /s/, ch als /sj/ en g als /zj/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woorden met een –y-, -x-, -‘s, ’s-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die eindigen op –y</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–tie erin (vakantiepret)</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-i als /ie/ (sigaretten)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eindigend op open lettergreep: domino, piano</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met een klein lettertype</w:t>
            </w:r>
          </w:p>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AVI-E5</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zinnen met ongeveer 10 á 11 woorden met de juiste intonatie</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alle drie- en meerlettergrepige woorden zonder leesmoeilijkheden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–ch- als /sj/-, -ge als -/zje/-, -eau- als -/oo/-</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eindigend op -isch</w:t>
            </w:r>
          </w:p>
          <w:p w:rsidR="004C456B" w:rsidRPr="004C456B" w:rsidRDefault="004C456B" w:rsidP="004C456B">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CC99FF"/>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AVI-M6</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11 woorden met de juiste intonatie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–ou- als/oe/</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drie- en meerlettergrepige woorden met leesmoeilijkheden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de lettercombinatie –air-</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meerlettergrepige en laagfrequente leenwoorden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een trema</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meerdere open lettergrepen (materialen)</w:t>
            </w:r>
          </w:p>
          <w:p w:rsidR="004C456B" w:rsidRPr="004C456B" w:rsidRDefault="004C456B" w:rsidP="004C456B">
            <w:pPr>
              <w:ind w:left="198" w:hanging="198"/>
              <w:rPr>
                <w:rFonts w:ascii="Verdana" w:hAnsi="Verdana"/>
                <w:sz w:val="17"/>
                <w:szCs w:val="17"/>
              </w:rPr>
            </w:pPr>
          </w:p>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AVI-E6</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11 á 12 woorden met de juiste intonatie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–eau erin (bureaustoel)</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die eindigen op –ele, eaal, ueel, of iele</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eigentijdse nieuwe woorden (e-mailen)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alle woordtypen</w:t>
            </w:r>
          </w:p>
          <w:p w:rsidR="004C456B" w:rsidRPr="004C456B" w:rsidRDefault="004C456B" w:rsidP="004C456B">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33CCCC"/>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AVI-M7</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12 á 13 woorden met de juiste intonatie </w:t>
            </w:r>
          </w:p>
          <w:p w:rsidR="004C456B" w:rsidRPr="004C456B" w:rsidRDefault="004C456B" w:rsidP="004C456B">
            <w:pPr>
              <w:ind w:left="198" w:hanging="198"/>
              <w:rPr>
                <w:rFonts w:ascii="Verdana" w:hAnsi="Verdana"/>
                <w:sz w:val="17"/>
                <w:szCs w:val="17"/>
              </w:rPr>
            </w:pPr>
          </w:p>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AVI-E7</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13 á 14 woorden met de juiste intonatie </w:t>
            </w:r>
          </w:p>
          <w:p w:rsidR="004C456B" w:rsidRPr="004C456B" w:rsidRDefault="004C456B" w:rsidP="004C456B">
            <w:pPr>
              <w:ind w:left="198" w:hanging="198"/>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shd w:val="clear" w:color="auto" w:fill="33CCCC"/>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AVI-PLUS</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meer dan 14 woorden met de juiste intonatie </w:t>
            </w:r>
          </w:p>
          <w:p w:rsidR="004C456B" w:rsidRPr="004C456B" w:rsidRDefault="004C456B" w:rsidP="004C456B">
            <w:pPr>
              <w:ind w:left="198" w:hanging="198"/>
              <w:rPr>
                <w:rFonts w:ascii="Verdana" w:hAnsi="Verdana"/>
                <w:sz w:val="17"/>
                <w:szCs w:val="17"/>
              </w:rPr>
            </w:pPr>
          </w:p>
        </w:tc>
      </w:tr>
    </w:tbl>
    <w:p w:rsidR="004C456B" w:rsidRDefault="004C456B" w:rsidP="004C456B">
      <w:pPr>
        <w:rPr>
          <w:rFonts w:ascii="Verdana" w:hAnsi="Verdana"/>
          <w:sz w:val="17"/>
          <w:szCs w:val="17"/>
        </w:rPr>
      </w:pPr>
    </w:p>
    <w:p w:rsidR="004C456B" w:rsidRDefault="004C456B" w:rsidP="004C456B">
      <w:pPr>
        <w:rPr>
          <w:rFonts w:ascii="Verdana" w:hAnsi="Verdana"/>
          <w:sz w:val="17"/>
          <w:szCs w:val="17"/>
        </w:rPr>
      </w:pPr>
    </w:p>
    <w:p w:rsidR="00396AF3" w:rsidRPr="00396AF3" w:rsidRDefault="00396AF3" w:rsidP="00225264">
      <w:pPr>
        <w:ind w:left="426"/>
        <w:rPr>
          <w:rFonts w:ascii="Verdana" w:hAnsi="Verdana"/>
          <w:b/>
          <w:sz w:val="14"/>
          <w:szCs w:val="14"/>
        </w:rPr>
      </w:pPr>
      <w:r w:rsidRPr="004C456B">
        <w:rPr>
          <w:rFonts w:ascii="Verdana" w:hAnsi="Verdana"/>
          <w:sz w:val="17"/>
          <w:szCs w:val="17"/>
        </w:rPr>
        <w:t>N.B. De leerlijn ‘Technisch Lezen’ is ontleend aan de methoden Veilig Leren Lezen en Estafette, Tilburg: Uitgeverij Zwijsen</w:t>
      </w:r>
    </w:p>
    <w:p w:rsidR="00396AF3" w:rsidRPr="00396AF3" w:rsidRDefault="00396AF3" w:rsidP="00363873">
      <w:pPr>
        <w:spacing w:after="120" w:line="280" w:lineRule="atLeast"/>
        <w:rPr>
          <w:rFonts w:ascii="Verdana" w:hAnsi="Verdana"/>
        </w:rPr>
      </w:pPr>
      <w:r w:rsidRPr="00396AF3">
        <w:rPr>
          <w:rFonts w:ascii="Verdana" w:hAnsi="Verdana"/>
        </w:rPr>
        <w:br w:type="page"/>
      </w:r>
    </w:p>
    <w:tbl>
      <w:tblPr>
        <w:tblW w:w="14458" w:type="dxa"/>
        <w:tblInd w:w="483" w:type="dxa"/>
        <w:tblCellMar>
          <w:left w:w="28" w:type="dxa"/>
          <w:right w:w="28" w:type="dxa"/>
        </w:tblCellMar>
        <w:tblLook w:val="01E0"/>
      </w:tblPr>
      <w:tblGrid>
        <w:gridCol w:w="1984"/>
        <w:gridCol w:w="3119"/>
        <w:gridCol w:w="3260"/>
        <w:gridCol w:w="6095"/>
      </w:tblGrid>
      <w:tr w:rsidR="004C456B" w:rsidRPr="00396AF3" w:rsidTr="00225264">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4C456B" w:rsidRPr="004C456B" w:rsidRDefault="004C456B" w:rsidP="004C456B">
            <w:pPr>
              <w:spacing w:after="120"/>
              <w:ind w:left="652" w:hanging="652"/>
              <w:rPr>
                <w:rFonts w:ascii="Verdana" w:hAnsi="Verdana"/>
                <w:b/>
                <w:sz w:val="17"/>
                <w:szCs w:val="17"/>
              </w:rPr>
            </w:pPr>
            <w:r w:rsidRPr="004C456B">
              <w:rPr>
                <w:rFonts w:ascii="Verdana" w:hAnsi="Verdana"/>
                <w:b/>
                <w:sz w:val="17"/>
                <w:szCs w:val="17"/>
              </w:rPr>
              <w:lastRenderedPageBreak/>
              <w:t xml:space="preserve">4.1.1. </w:t>
            </w:r>
            <w:r w:rsidR="00647C04">
              <w:rPr>
                <w:rFonts w:ascii="Verdana" w:hAnsi="Verdana"/>
                <w:b/>
                <w:sz w:val="17"/>
                <w:szCs w:val="17"/>
              </w:rPr>
              <w:tab/>
            </w:r>
            <w:r w:rsidRPr="004C456B">
              <w:rPr>
                <w:rFonts w:ascii="Verdana" w:hAnsi="Verdana"/>
                <w:b/>
                <w:sz w:val="17"/>
                <w:szCs w:val="17"/>
              </w:rPr>
              <w:t>Temporele ordening</w:t>
            </w:r>
          </w:p>
          <w:p w:rsidR="004C456B" w:rsidRPr="004C456B" w:rsidRDefault="004C456B" w:rsidP="004C456B">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r w:rsidRPr="004C456B">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r w:rsidRPr="004C456B">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p>
        </w:tc>
      </w:tr>
      <w:tr w:rsidR="004C456B" w:rsidRPr="00396AF3" w:rsidTr="00225264">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4C456B" w:rsidRPr="004C456B" w:rsidRDefault="004C456B" w:rsidP="004C456B">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Zegt een reeks van 3 woorden in de goede volgorde na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Benoemt het laatste woord van een zin of een reeks</w:t>
            </w:r>
          </w:p>
          <w:p w:rsidR="004C456B" w:rsidRPr="004C456B" w:rsidRDefault="004C456B" w:rsidP="004C456B">
            <w:pPr>
              <w:ind w:left="198" w:hanging="198"/>
              <w:rPr>
                <w:rFonts w:ascii="Verdana" w:hAnsi="Verdana"/>
                <w:sz w:val="17"/>
                <w:szCs w:val="17"/>
              </w:rPr>
            </w:pPr>
            <w:r w:rsidRPr="004C456B">
              <w:rPr>
                <w:rFonts w:ascii="Verdana" w:hAnsi="Verdana"/>
                <w:sz w:val="17"/>
                <w:szCs w:val="17"/>
              </w:rPr>
              <w:t>Benoemt het eerste woord van een zin of een reeks</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Zegt een reeks van 4 tot 5 woorden in de goede volgorde na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Wijst een bepaalde letterpositie in een woord aan (een kruisje zetten in het hok waar je de letter hoort)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Benoemt de eerste klank van een woord</w:t>
            </w:r>
          </w:p>
          <w:p w:rsidR="004C456B" w:rsidRDefault="004C456B" w:rsidP="004C456B">
            <w:pPr>
              <w:ind w:left="198" w:hanging="198"/>
              <w:rPr>
                <w:rFonts w:ascii="Verdana" w:hAnsi="Verdana"/>
                <w:sz w:val="17"/>
                <w:szCs w:val="17"/>
              </w:rPr>
            </w:pPr>
            <w:r w:rsidRPr="004C456B">
              <w:rPr>
                <w:rFonts w:ascii="Verdana" w:hAnsi="Verdana"/>
                <w:sz w:val="17"/>
                <w:szCs w:val="17"/>
              </w:rPr>
              <w:t>Benoemt de laatste klank van een woord</w:t>
            </w:r>
          </w:p>
          <w:p w:rsidR="004C456B" w:rsidRPr="004C456B" w:rsidRDefault="004C456B" w:rsidP="004C456B">
            <w:pPr>
              <w:ind w:left="198" w:hanging="198"/>
              <w:rPr>
                <w:rFonts w:ascii="Verdana" w:hAnsi="Verdana"/>
                <w:sz w:val="17"/>
                <w:szCs w:val="17"/>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rPr>
                <w:rFonts w:ascii="Verdana" w:hAnsi="Verdana"/>
                <w:sz w:val="17"/>
                <w:szCs w:val="17"/>
              </w:rPr>
            </w:pPr>
          </w:p>
        </w:tc>
      </w:tr>
      <w:tr w:rsidR="004C456B" w:rsidRPr="00396AF3" w:rsidTr="00225264">
        <w:trPr>
          <w:cantSplit/>
          <w:trHeight w:val="284"/>
        </w:trPr>
        <w:tc>
          <w:tcPr>
            <w:tcW w:w="1984" w:type="dxa"/>
            <w:vMerge/>
            <w:tcBorders>
              <w:left w:val="single" w:sz="4" w:space="0" w:color="auto"/>
              <w:right w:val="single" w:sz="4" w:space="0" w:color="auto"/>
            </w:tcBorders>
            <w:shd w:val="clear" w:color="auto" w:fill="D9D9D9"/>
            <w:vAlign w:val="center"/>
          </w:tcPr>
          <w:p w:rsidR="004C456B" w:rsidRPr="004C456B" w:rsidRDefault="004C456B" w:rsidP="004C456B">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p>
        </w:tc>
      </w:tr>
      <w:tr w:rsidR="004C456B" w:rsidRPr="00396AF3" w:rsidTr="00225264">
        <w:trPr>
          <w:trHeight w:val="188"/>
        </w:trPr>
        <w:tc>
          <w:tcPr>
            <w:tcW w:w="1984" w:type="dxa"/>
            <w:vMerge/>
            <w:tcBorders>
              <w:left w:val="single" w:sz="4" w:space="0" w:color="auto"/>
              <w:bottom w:val="single" w:sz="4" w:space="0" w:color="auto"/>
              <w:right w:val="single" w:sz="4" w:space="0" w:color="auto"/>
            </w:tcBorders>
            <w:shd w:val="clear" w:color="auto" w:fill="D9D9D9"/>
            <w:vAlign w:val="center"/>
          </w:tcPr>
          <w:p w:rsidR="004C456B" w:rsidRPr="004C456B" w:rsidRDefault="004C456B" w:rsidP="004C456B">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ind w:left="198" w:hanging="198"/>
              <w:rPr>
                <w:rFonts w:ascii="Verdana" w:hAnsi="Verdana"/>
                <w:sz w:val="17"/>
                <w:szCs w:val="17"/>
              </w:rPr>
            </w:pPr>
          </w:p>
        </w:tc>
      </w:tr>
    </w:tbl>
    <w:p w:rsidR="00396AF3" w:rsidRDefault="00396AF3" w:rsidP="00363873">
      <w:pPr>
        <w:spacing w:after="120" w:line="280" w:lineRule="atLeast"/>
        <w:rPr>
          <w:rFonts w:ascii="Verdana" w:hAnsi="Verdana"/>
        </w:rPr>
      </w:pPr>
    </w:p>
    <w:p w:rsidR="00647C04" w:rsidRDefault="00647C04" w:rsidP="00363873">
      <w:pPr>
        <w:spacing w:after="120" w:line="280" w:lineRule="atLeast"/>
        <w:rPr>
          <w:rFonts w:ascii="Verdana" w:hAnsi="Verdana"/>
        </w:rPr>
      </w:pPr>
    </w:p>
    <w:p w:rsidR="00647C04" w:rsidRPr="00396AF3" w:rsidRDefault="00647C04" w:rsidP="00363873">
      <w:pPr>
        <w:spacing w:after="120" w:line="280" w:lineRule="atLeast"/>
        <w:rPr>
          <w:rFonts w:ascii="Verdana" w:hAnsi="Verdana"/>
        </w:rPr>
      </w:pPr>
    </w:p>
    <w:tbl>
      <w:tblPr>
        <w:tblW w:w="14458" w:type="dxa"/>
        <w:tblInd w:w="483" w:type="dxa"/>
        <w:tblCellMar>
          <w:left w:w="28" w:type="dxa"/>
          <w:right w:w="28" w:type="dxa"/>
        </w:tblCellMar>
        <w:tblLook w:val="01E0"/>
      </w:tblPr>
      <w:tblGrid>
        <w:gridCol w:w="1984"/>
        <w:gridCol w:w="3119"/>
        <w:gridCol w:w="3260"/>
        <w:gridCol w:w="6095"/>
      </w:tblGrid>
      <w:tr w:rsidR="00647C04" w:rsidRPr="00396AF3" w:rsidTr="00217B89">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spacing w:after="120"/>
              <w:ind w:left="652" w:hanging="652"/>
              <w:rPr>
                <w:rFonts w:ascii="Verdana" w:hAnsi="Verdana"/>
                <w:b/>
                <w:sz w:val="17"/>
                <w:szCs w:val="17"/>
              </w:rPr>
            </w:pPr>
            <w:r w:rsidRPr="00647C04">
              <w:rPr>
                <w:rFonts w:ascii="Verdana" w:hAnsi="Verdana"/>
                <w:b/>
                <w:sz w:val="17"/>
                <w:szCs w:val="17"/>
              </w:rPr>
              <w:t xml:space="preserve">4.1.2. </w:t>
            </w:r>
            <w:r>
              <w:rPr>
                <w:rFonts w:ascii="Verdana" w:hAnsi="Verdana"/>
                <w:b/>
                <w:sz w:val="17"/>
                <w:szCs w:val="17"/>
              </w:rPr>
              <w:tab/>
            </w:r>
            <w:r w:rsidRPr="00647C04">
              <w:rPr>
                <w:rFonts w:ascii="Verdana" w:hAnsi="Verdana"/>
                <w:b/>
                <w:sz w:val="17"/>
                <w:szCs w:val="17"/>
              </w:rPr>
              <w:t>Auditieve discrimina</w:t>
            </w:r>
            <w:r w:rsidR="00217B89">
              <w:rPr>
                <w:rFonts w:ascii="Verdana" w:hAnsi="Verdana"/>
                <w:b/>
                <w:sz w:val="17"/>
                <w:szCs w:val="17"/>
              </w:rPr>
              <w:t>-</w:t>
            </w:r>
            <w:r w:rsidRPr="00647C04">
              <w:rPr>
                <w:rFonts w:ascii="Verdana" w:hAnsi="Verdana"/>
                <w:b/>
                <w:sz w:val="17"/>
                <w:szCs w:val="17"/>
              </w:rPr>
              <w:t xml:space="preserve">tie </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Herkent een trefwoord in een reeks of verhaal </w:t>
            </w:r>
          </w:p>
          <w:p w:rsidR="00647C04" w:rsidRPr="00647C04" w:rsidRDefault="00647C04" w:rsidP="00647C04">
            <w:pPr>
              <w:ind w:left="198" w:hanging="198"/>
              <w:rPr>
                <w:rFonts w:ascii="Verdana" w:hAnsi="Verdana"/>
                <w:sz w:val="17"/>
                <w:szCs w:val="17"/>
              </w:rPr>
            </w:pPr>
            <w:r w:rsidRPr="00647C04">
              <w:rPr>
                <w:rFonts w:ascii="Verdana" w:hAnsi="Verdana"/>
                <w:sz w:val="17"/>
                <w:szCs w:val="17"/>
              </w:rPr>
              <w:t>Geeft aan of twee woorden hetzelfde of verschillend zijn</w:t>
            </w:r>
          </w:p>
          <w:p w:rsidR="00647C04" w:rsidRPr="00647C04" w:rsidRDefault="00647C04" w:rsidP="00647C04">
            <w:pPr>
              <w:ind w:left="198" w:hanging="198"/>
              <w:rPr>
                <w:rFonts w:ascii="Verdana" w:hAnsi="Verdana"/>
                <w:sz w:val="17"/>
                <w:szCs w:val="17"/>
              </w:rPr>
            </w:pPr>
            <w:r w:rsidRPr="00647C04">
              <w:rPr>
                <w:rFonts w:ascii="Verdana" w:hAnsi="Verdana"/>
                <w:sz w:val="17"/>
                <w:szCs w:val="17"/>
              </w:rPr>
              <w:t>Herkent afzonderlijke woorden in een zin (legt een blokje voor ieder woord)</w:t>
            </w:r>
          </w:p>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Herkent een klank in reeks losse klanken </w:t>
            </w:r>
          </w:p>
          <w:p w:rsidR="00647C04" w:rsidRDefault="00647C04" w:rsidP="00647C04">
            <w:pPr>
              <w:ind w:left="198" w:hanging="198"/>
              <w:rPr>
                <w:rFonts w:ascii="Verdana" w:hAnsi="Verdana"/>
                <w:sz w:val="17"/>
                <w:szCs w:val="17"/>
              </w:rPr>
            </w:pPr>
            <w:r w:rsidRPr="00647C04">
              <w:rPr>
                <w:rFonts w:ascii="Verdana" w:hAnsi="Verdana"/>
                <w:sz w:val="17"/>
                <w:szCs w:val="17"/>
              </w:rPr>
              <w:t>Herkent dezelfde klank in twee woorden</w:t>
            </w:r>
          </w:p>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Onderscheidt verschillende klanken (fonemen) binnen een woord</w:t>
            </w:r>
          </w:p>
          <w:p w:rsidR="00647C04" w:rsidRPr="00647C04" w:rsidRDefault="00647C04" w:rsidP="00647C04">
            <w:pPr>
              <w:ind w:left="198" w:hanging="198"/>
              <w:rPr>
                <w:rFonts w:ascii="Verdana" w:hAnsi="Verdana"/>
                <w:sz w:val="17"/>
                <w:szCs w:val="17"/>
              </w:rPr>
            </w:pPr>
            <w:r w:rsidRPr="00647C04">
              <w:rPr>
                <w:rFonts w:ascii="Verdana" w:hAnsi="Verdana"/>
                <w:sz w:val="17"/>
                <w:szCs w:val="17"/>
              </w:rPr>
              <w:t>Hoort het verschil tussen lange en korte woorden</w:t>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217B89">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rPr>
      </w:pPr>
    </w:p>
    <w:p w:rsidR="00396AF3" w:rsidRPr="00396AF3" w:rsidRDefault="00396AF3" w:rsidP="00363873">
      <w:pPr>
        <w:spacing w:after="120" w:line="280" w:lineRule="atLeast"/>
        <w:rPr>
          <w:rFonts w:ascii="Verdana" w:hAnsi="Verdana"/>
        </w:rPr>
      </w:pPr>
      <w:r w:rsidRPr="00396AF3">
        <w:rPr>
          <w:rFonts w:ascii="Verdana" w:hAnsi="Verdana"/>
        </w:rPr>
        <w:br w:type="page"/>
      </w:r>
    </w:p>
    <w:tbl>
      <w:tblPr>
        <w:tblW w:w="14458" w:type="dxa"/>
        <w:tblInd w:w="483" w:type="dxa"/>
        <w:tblCellMar>
          <w:left w:w="28" w:type="dxa"/>
          <w:right w:w="28" w:type="dxa"/>
        </w:tblCellMar>
        <w:tblLook w:val="01E0"/>
      </w:tblPr>
      <w:tblGrid>
        <w:gridCol w:w="1984"/>
        <w:gridCol w:w="3119"/>
        <w:gridCol w:w="3260"/>
        <w:gridCol w:w="6095"/>
      </w:tblGrid>
      <w:tr w:rsidR="00647C04" w:rsidRPr="00396AF3" w:rsidTr="00217B89">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spacing w:after="120"/>
              <w:ind w:left="653" w:hanging="653"/>
              <w:rPr>
                <w:rFonts w:ascii="Verdana" w:hAnsi="Verdana"/>
                <w:b/>
                <w:sz w:val="17"/>
                <w:szCs w:val="17"/>
              </w:rPr>
            </w:pPr>
            <w:r w:rsidRPr="00647C04">
              <w:rPr>
                <w:rFonts w:ascii="Verdana" w:hAnsi="Verdana"/>
                <w:b/>
                <w:sz w:val="17"/>
                <w:szCs w:val="17"/>
              </w:rPr>
              <w:lastRenderedPageBreak/>
              <w:t xml:space="preserve">4.1.3. </w:t>
            </w:r>
            <w:r>
              <w:rPr>
                <w:rFonts w:ascii="Verdana" w:hAnsi="Verdana"/>
                <w:b/>
                <w:sz w:val="17"/>
                <w:szCs w:val="17"/>
              </w:rPr>
              <w:tab/>
            </w:r>
            <w:r w:rsidRPr="00647C04">
              <w:rPr>
                <w:rFonts w:ascii="Verdana" w:hAnsi="Verdana"/>
                <w:b/>
                <w:sz w:val="17"/>
                <w:szCs w:val="17"/>
              </w:rPr>
              <w:t>Visuele discrimina</w:t>
            </w:r>
            <w:r w:rsidR="00217B89">
              <w:rPr>
                <w:rFonts w:ascii="Verdana" w:hAnsi="Verdana"/>
                <w:b/>
                <w:sz w:val="17"/>
                <w:szCs w:val="17"/>
              </w:rPr>
              <w:t>-</w:t>
            </w:r>
            <w:r w:rsidRPr="00647C04">
              <w:rPr>
                <w:rFonts w:ascii="Verdana" w:hAnsi="Verdana"/>
                <w:b/>
                <w:sz w:val="17"/>
                <w:szCs w:val="17"/>
              </w:rPr>
              <w:t>tie</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Wijst grote verschillen tussen plaatjes aan</w:t>
            </w:r>
          </w:p>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Herkent details in een afbeelding </w:t>
            </w:r>
          </w:p>
          <w:p w:rsidR="00647C04" w:rsidRPr="00647C04" w:rsidRDefault="00647C04" w:rsidP="00647C04">
            <w:pPr>
              <w:ind w:left="198" w:hanging="198"/>
              <w:rPr>
                <w:rFonts w:ascii="Verdana" w:hAnsi="Verdana"/>
                <w:sz w:val="17"/>
                <w:szCs w:val="17"/>
              </w:rPr>
            </w:pPr>
            <w:r w:rsidRPr="00647C04">
              <w:rPr>
                <w:rFonts w:ascii="Verdana" w:hAnsi="Verdana"/>
                <w:sz w:val="17"/>
                <w:szCs w:val="17"/>
              </w:rPr>
              <w:t>Herkent een (afwijkende of gelijke) letter tussen andere letters en in woorden (duidelijk verschil)</w:t>
            </w:r>
          </w:p>
          <w:p w:rsidR="00647C04" w:rsidRDefault="00647C04" w:rsidP="00647C04">
            <w:pPr>
              <w:ind w:left="198" w:hanging="198"/>
              <w:rPr>
                <w:rFonts w:ascii="Verdana" w:hAnsi="Verdana"/>
                <w:sz w:val="17"/>
                <w:szCs w:val="17"/>
              </w:rPr>
            </w:pPr>
            <w:r w:rsidRPr="00647C04">
              <w:rPr>
                <w:rFonts w:ascii="Verdana" w:hAnsi="Verdana"/>
                <w:sz w:val="17"/>
                <w:szCs w:val="17"/>
              </w:rPr>
              <w:t>Herkent een bepaald woord tussen andere woorden</w:t>
            </w:r>
          </w:p>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Herkent een bepaalde letter tussen (gelijke en andere) letters en in woorden (gering verschil)</w:t>
            </w:r>
          </w:p>
          <w:p w:rsidR="00647C04" w:rsidRPr="00647C04" w:rsidRDefault="00647C04" w:rsidP="00647C04">
            <w:pPr>
              <w:ind w:left="198" w:hanging="198"/>
              <w:rPr>
                <w:rFonts w:ascii="Verdana" w:hAnsi="Verdana"/>
                <w:sz w:val="17"/>
                <w:szCs w:val="17"/>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217B89">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6"/>
          <w:szCs w:val="16"/>
        </w:rPr>
      </w:pPr>
    </w:p>
    <w:tbl>
      <w:tblPr>
        <w:tblW w:w="14458" w:type="dxa"/>
        <w:tblInd w:w="483" w:type="dxa"/>
        <w:tblCellMar>
          <w:left w:w="28" w:type="dxa"/>
          <w:right w:w="28" w:type="dxa"/>
        </w:tblCellMar>
        <w:tblLook w:val="01E0"/>
      </w:tblPr>
      <w:tblGrid>
        <w:gridCol w:w="1984"/>
        <w:gridCol w:w="3119"/>
        <w:gridCol w:w="3260"/>
        <w:gridCol w:w="6095"/>
      </w:tblGrid>
      <w:tr w:rsidR="00647C04"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542FC">
            <w:pPr>
              <w:spacing w:after="120"/>
              <w:ind w:left="651" w:hanging="651"/>
              <w:rPr>
                <w:rFonts w:ascii="Verdana" w:hAnsi="Verdana"/>
                <w:b/>
                <w:sz w:val="17"/>
                <w:szCs w:val="17"/>
              </w:rPr>
            </w:pPr>
            <w:r w:rsidRPr="00647C04">
              <w:rPr>
                <w:rFonts w:ascii="Verdana" w:hAnsi="Verdana"/>
                <w:b/>
                <w:sz w:val="17"/>
                <w:szCs w:val="17"/>
              </w:rPr>
              <w:t xml:space="preserve">4.1.4. </w:t>
            </w:r>
            <w:r>
              <w:rPr>
                <w:rFonts w:ascii="Verdana" w:hAnsi="Verdana"/>
                <w:b/>
                <w:sz w:val="17"/>
                <w:szCs w:val="17"/>
              </w:rPr>
              <w:tab/>
            </w:r>
            <w:r w:rsidRPr="00647C04">
              <w:rPr>
                <w:rFonts w:ascii="Verdana" w:hAnsi="Verdana"/>
                <w:b/>
                <w:sz w:val="17"/>
                <w:szCs w:val="17"/>
              </w:rPr>
              <w:t>Visuele analyse</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Herkent grafemen van een woord (in een rij losse grafemen het juiste grafeem omcirkelen)</w:t>
            </w:r>
          </w:p>
          <w:p w:rsidR="00647C04" w:rsidRDefault="00647C04" w:rsidP="00647C04">
            <w:pPr>
              <w:ind w:left="198" w:hanging="198"/>
              <w:rPr>
                <w:rFonts w:ascii="Verdana" w:hAnsi="Verdana"/>
                <w:sz w:val="17"/>
                <w:szCs w:val="17"/>
              </w:rPr>
            </w:pPr>
            <w:r w:rsidRPr="00647C04">
              <w:rPr>
                <w:rFonts w:ascii="Verdana" w:hAnsi="Verdana"/>
                <w:sz w:val="17"/>
                <w:szCs w:val="17"/>
              </w:rPr>
              <w:t>Deelt een woord op in losse grafemen</w:t>
            </w:r>
          </w:p>
          <w:p w:rsidR="00647C04" w:rsidRPr="00647C04" w:rsidRDefault="00647C04" w:rsidP="00647C04">
            <w:pPr>
              <w:ind w:left="198" w:hanging="198"/>
              <w:rPr>
                <w:rFonts w:ascii="Verdana" w:hAnsi="Verdana"/>
                <w:sz w:val="17"/>
                <w:szCs w:val="17"/>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102"/>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6"/>
          <w:szCs w:val="16"/>
        </w:rPr>
      </w:pPr>
    </w:p>
    <w:tbl>
      <w:tblPr>
        <w:tblW w:w="14458" w:type="dxa"/>
        <w:tblInd w:w="483" w:type="dxa"/>
        <w:tblCellMar>
          <w:left w:w="28" w:type="dxa"/>
          <w:right w:w="28" w:type="dxa"/>
        </w:tblCellMar>
        <w:tblLook w:val="01E0"/>
      </w:tblPr>
      <w:tblGrid>
        <w:gridCol w:w="1984"/>
        <w:gridCol w:w="3119"/>
        <w:gridCol w:w="3260"/>
        <w:gridCol w:w="3118"/>
        <w:gridCol w:w="2977"/>
      </w:tblGrid>
      <w:tr w:rsidR="00647C04"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542FC">
            <w:pPr>
              <w:spacing w:after="120"/>
              <w:ind w:left="651" w:hanging="651"/>
              <w:rPr>
                <w:rFonts w:ascii="Verdana" w:hAnsi="Verdana"/>
                <w:b/>
                <w:sz w:val="17"/>
                <w:szCs w:val="17"/>
              </w:rPr>
            </w:pPr>
            <w:r w:rsidRPr="00647C04">
              <w:rPr>
                <w:rFonts w:ascii="Verdana" w:hAnsi="Verdana"/>
                <w:b/>
                <w:sz w:val="17"/>
                <w:szCs w:val="17"/>
              </w:rPr>
              <w:t>4.1.5.</w:t>
            </w:r>
            <w:r w:rsidR="006542FC">
              <w:rPr>
                <w:rFonts w:ascii="Verdana" w:hAnsi="Verdana"/>
                <w:b/>
                <w:sz w:val="17"/>
                <w:szCs w:val="17"/>
              </w:rPr>
              <w:tab/>
            </w:r>
            <w:r w:rsidRPr="00647C04">
              <w:rPr>
                <w:rFonts w:ascii="Verdana" w:hAnsi="Verdana"/>
                <w:b/>
                <w:sz w:val="17"/>
                <w:szCs w:val="17"/>
              </w:rPr>
              <w:t>Lees</w:t>
            </w:r>
            <w:r w:rsidR="006542FC">
              <w:rPr>
                <w:rFonts w:ascii="Verdana" w:hAnsi="Verdana"/>
                <w:b/>
                <w:sz w:val="17"/>
                <w:szCs w:val="17"/>
              </w:rPr>
              <w:t>-</w:t>
            </w:r>
            <w:r w:rsidRPr="00647C04">
              <w:rPr>
                <w:rFonts w:ascii="Verdana" w:hAnsi="Verdana"/>
                <w:b/>
                <w:sz w:val="17"/>
                <w:szCs w:val="17"/>
              </w:rPr>
              <w:t>begrippen</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Wijst aan wat een boek is</w:t>
            </w:r>
          </w:p>
          <w:p w:rsidR="00647C04" w:rsidRPr="00647C04" w:rsidRDefault="00647C04" w:rsidP="00647C04">
            <w:pPr>
              <w:ind w:left="198" w:hanging="198"/>
              <w:rPr>
                <w:rFonts w:ascii="Verdana" w:hAnsi="Verdana"/>
                <w:sz w:val="17"/>
                <w:szCs w:val="17"/>
              </w:rPr>
            </w:pPr>
            <w:r w:rsidRPr="00647C04">
              <w:rPr>
                <w:rFonts w:ascii="Verdana" w:hAnsi="Verdana"/>
                <w:sz w:val="17"/>
                <w:szCs w:val="17"/>
              </w:rPr>
              <w:t>Gebruikt de begrippen verhaal/ boek lezen</w:t>
            </w:r>
          </w:p>
          <w:p w:rsidR="00647C04" w:rsidRPr="00647C04" w:rsidRDefault="00647C04" w:rsidP="00647C04">
            <w:pPr>
              <w:ind w:left="198" w:hanging="198"/>
              <w:rPr>
                <w:rFonts w:ascii="Verdana" w:hAnsi="Verdana"/>
                <w:sz w:val="17"/>
                <w:szCs w:val="17"/>
              </w:rPr>
            </w:pPr>
            <w:r w:rsidRPr="00647C04">
              <w:rPr>
                <w:rFonts w:ascii="Verdana" w:hAnsi="Verdana"/>
                <w:sz w:val="17"/>
                <w:szCs w:val="17"/>
              </w:rPr>
              <w:t>Wijst de leesrichting aan (links naar rechts)</w:t>
            </w:r>
          </w:p>
          <w:p w:rsidR="00647C04" w:rsidRPr="00647C04" w:rsidRDefault="00647C04" w:rsidP="00647C04">
            <w:pPr>
              <w:ind w:left="198" w:hanging="198"/>
              <w:rPr>
                <w:rFonts w:ascii="Verdana" w:hAnsi="Verdana"/>
                <w:sz w:val="17"/>
                <w:szCs w:val="17"/>
              </w:rPr>
            </w:pPr>
            <w:r w:rsidRPr="00647C04">
              <w:rPr>
                <w:rFonts w:ascii="Verdana" w:hAnsi="Verdana"/>
                <w:sz w:val="17"/>
                <w:szCs w:val="17"/>
              </w:rPr>
              <w:t>Kent de begrippen: voorste, middelste</w:t>
            </w:r>
          </w:p>
          <w:p w:rsidR="00647C04" w:rsidRDefault="00647C04" w:rsidP="00647C04">
            <w:pPr>
              <w:ind w:left="198" w:hanging="198"/>
              <w:rPr>
                <w:rFonts w:ascii="Verdana" w:hAnsi="Verdana"/>
                <w:sz w:val="17"/>
                <w:szCs w:val="17"/>
              </w:rPr>
            </w:pPr>
            <w:r w:rsidRPr="00647C04">
              <w:rPr>
                <w:rFonts w:ascii="Verdana" w:hAnsi="Verdana"/>
                <w:sz w:val="17"/>
                <w:szCs w:val="17"/>
              </w:rPr>
              <w:t>Kent de begrippen: woord, zin, regel en bladzijde</w:t>
            </w:r>
          </w:p>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Kent de begrippen: daarna, ervoor, volgende, erachter, eerste, tweede, klank, letter</w:t>
            </w:r>
          </w:p>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Kent de betekenis van een punt </w:t>
            </w:r>
          </w:p>
          <w:p w:rsidR="00647C04" w:rsidRPr="00647C04" w:rsidRDefault="00647C04" w:rsidP="00647C04">
            <w:pPr>
              <w:ind w:left="198" w:hanging="198"/>
              <w:rPr>
                <w:rFonts w:ascii="Verdana" w:hAnsi="Verdana"/>
                <w:sz w:val="17"/>
                <w:szCs w:val="17"/>
              </w:rPr>
            </w:pPr>
            <w:r w:rsidRPr="00647C04">
              <w:rPr>
                <w:rFonts w:ascii="Verdana" w:hAnsi="Verdana"/>
                <w:sz w:val="17"/>
                <w:szCs w:val="17"/>
              </w:rPr>
              <w:t>Gebruikt de begrippen: woord, zin, regel en bladzijde</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Kent de betekenis van een vraagteken en een uitroepteken</w:t>
            </w:r>
          </w:p>
          <w:p w:rsidR="00647C04" w:rsidRPr="00647C04" w:rsidRDefault="00647C04" w:rsidP="00647C04">
            <w:pPr>
              <w:ind w:left="237" w:hanging="255"/>
              <w:rPr>
                <w:rFonts w:ascii="Verdana" w:hAnsi="Verdana"/>
                <w:sz w:val="17"/>
                <w:szCs w:val="17"/>
              </w:rPr>
            </w:pPr>
            <w:r w:rsidRPr="00647C04">
              <w:rPr>
                <w:rFonts w:ascii="Verdana" w:hAnsi="Verdana"/>
                <w:sz w:val="17"/>
                <w:szCs w:val="17"/>
              </w:rPr>
              <w:t>Kent de betekenis van een komma en een hoofdletter</w:t>
            </w: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82"/>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tbl>
      <w:tblPr>
        <w:tblW w:w="14458" w:type="dxa"/>
        <w:tblInd w:w="483" w:type="dxa"/>
        <w:tblCellMar>
          <w:left w:w="28" w:type="dxa"/>
          <w:right w:w="28" w:type="dxa"/>
        </w:tblCellMar>
        <w:tblLook w:val="01E0"/>
      </w:tblPr>
      <w:tblGrid>
        <w:gridCol w:w="1984"/>
        <w:gridCol w:w="3119"/>
        <w:gridCol w:w="3260"/>
        <w:gridCol w:w="3118"/>
        <w:gridCol w:w="2977"/>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6542FC">
            <w:pPr>
              <w:tabs>
                <w:tab w:val="left" w:pos="628"/>
              </w:tabs>
              <w:ind w:left="651" w:hanging="651"/>
              <w:rPr>
                <w:rFonts w:ascii="Verdana" w:hAnsi="Verdana"/>
                <w:b/>
                <w:sz w:val="17"/>
                <w:szCs w:val="17"/>
              </w:rPr>
            </w:pPr>
            <w:r w:rsidRPr="00F23B8F">
              <w:rPr>
                <w:rFonts w:ascii="Verdana" w:hAnsi="Verdana"/>
                <w:sz w:val="17"/>
                <w:szCs w:val="17"/>
              </w:rPr>
              <w:lastRenderedPageBreak/>
              <w:br w:type="page"/>
            </w:r>
            <w:r w:rsidRPr="00F23B8F">
              <w:rPr>
                <w:rFonts w:ascii="Verdana" w:hAnsi="Verdana"/>
                <w:b/>
                <w:sz w:val="17"/>
                <w:szCs w:val="17"/>
              </w:rPr>
              <w:t xml:space="preserve">4.1.6. </w:t>
            </w:r>
            <w:r>
              <w:rPr>
                <w:rFonts w:ascii="Verdana" w:hAnsi="Verdana"/>
                <w:b/>
                <w:sz w:val="17"/>
                <w:szCs w:val="17"/>
              </w:rPr>
              <w:tab/>
            </w:r>
            <w:r w:rsidRPr="00F23B8F">
              <w:rPr>
                <w:rFonts w:ascii="Verdana" w:hAnsi="Verdana"/>
                <w:b/>
                <w:sz w:val="17"/>
                <w:szCs w:val="17"/>
              </w:rPr>
              <w:t>Auditieve synthese</w:t>
            </w:r>
          </w:p>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2</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Voegt woorden samen tot één woord (deur-bel)</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Rijmt op een eenlettergrepig woord (bus – kus)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Voegt lettergrepen samen tot een nieuw woord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Voegt woorden samen tot een zin</w:t>
            </w:r>
          </w:p>
          <w:p w:rsidR="00F23B8F" w:rsidRDefault="00F23B8F" w:rsidP="00F23B8F">
            <w:pPr>
              <w:ind w:left="198" w:hanging="198"/>
              <w:rPr>
                <w:rFonts w:ascii="Verdana" w:hAnsi="Verdana"/>
                <w:sz w:val="17"/>
                <w:szCs w:val="17"/>
              </w:rPr>
            </w:pPr>
            <w:r w:rsidRPr="00F23B8F">
              <w:rPr>
                <w:rFonts w:ascii="Verdana" w:hAnsi="Verdana"/>
                <w:sz w:val="17"/>
                <w:szCs w:val="17"/>
              </w:rPr>
              <w:t>Voegt losse klanken van twee- en drieletterwoorden samen tot een woord</w:t>
            </w:r>
          </w:p>
          <w:p w:rsidR="00F23B8F" w:rsidRPr="00F23B8F" w:rsidRDefault="00F23B8F" w:rsidP="00F23B8F">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Voegt losse klanken van woorden met medeklinkercombinaties samenvoegen tot een woord</w:t>
            </w: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rPr>
                <w:rFonts w:ascii="Verdana" w:hAnsi="Verdana"/>
                <w:sz w:val="17"/>
                <w:szCs w:val="17"/>
              </w:rPr>
            </w:pPr>
          </w:p>
        </w:tc>
      </w:tr>
      <w:tr w:rsidR="00F23B8F"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22"/>
        </w:trPr>
        <w:tc>
          <w:tcPr>
            <w:tcW w:w="1984" w:type="dxa"/>
            <w:vMerge/>
            <w:tcBorders>
              <w:left w:val="single" w:sz="4" w:space="0" w:color="auto"/>
              <w:bottom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rPr>
      </w:pPr>
    </w:p>
    <w:tbl>
      <w:tblPr>
        <w:tblW w:w="14458" w:type="dxa"/>
        <w:tblInd w:w="483" w:type="dxa"/>
        <w:tblCellMar>
          <w:left w:w="28" w:type="dxa"/>
          <w:right w:w="28" w:type="dxa"/>
        </w:tblCellMar>
        <w:tblLook w:val="01E0"/>
      </w:tblPr>
      <w:tblGrid>
        <w:gridCol w:w="1984"/>
        <w:gridCol w:w="6379"/>
        <w:gridCol w:w="3118"/>
        <w:gridCol w:w="2977"/>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6542FC">
            <w:pPr>
              <w:tabs>
                <w:tab w:val="num" w:pos="653"/>
              </w:tabs>
              <w:spacing w:after="120"/>
              <w:ind w:left="651" w:hanging="651"/>
              <w:rPr>
                <w:rFonts w:ascii="Verdana" w:hAnsi="Verdana"/>
                <w:b/>
                <w:sz w:val="17"/>
                <w:szCs w:val="17"/>
              </w:rPr>
            </w:pPr>
            <w:r w:rsidRPr="00F23B8F">
              <w:rPr>
                <w:rFonts w:ascii="Verdana" w:hAnsi="Verdana"/>
                <w:b/>
                <w:sz w:val="17"/>
                <w:szCs w:val="17"/>
              </w:rPr>
              <w:t xml:space="preserve">4.1.7. </w:t>
            </w:r>
            <w:r>
              <w:rPr>
                <w:rFonts w:ascii="Verdana" w:hAnsi="Verdana"/>
                <w:b/>
                <w:sz w:val="17"/>
                <w:szCs w:val="17"/>
              </w:rPr>
              <w:tab/>
            </w:r>
            <w:r w:rsidRPr="00F23B8F">
              <w:rPr>
                <w:rFonts w:ascii="Verdana" w:hAnsi="Verdana"/>
                <w:b/>
                <w:sz w:val="17"/>
                <w:szCs w:val="17"/>
              </w:rPr>
              <w:t>Visuele synthese</w:t>
            </w:r>
          </w:p>
          <w:p w:rsidR="00F23B8F" w:rsidRPr="00F23B8F" w:rsidRDefault="00F23B8F" w:rsidP="00F23B8F">
            <w:pPr>
              <w:rPr>
                <w:rFonts w:ascii="Verdana" w:hAnsi="Verdana"/>
                <w:sz w:val="17"/>
                <w:szCs w:val="17"/>
              </w:rPr>
            </w:pPr>
          </w:p>
        </w:tc>
        <w:tc>
          <w:tcPr>
            <w:tcW w:w="637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Cs/>
                <w:sz w:val="17"/>
                <w:szCs w:val="17"/>
              </w:rPr>
            </w:pPr>
          </w:p>
        </w:tc>
        <w:tc>
          <w:tcPr>
            <w:tcW w:w="6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 Leest vlot MKM wisselrijtjes met eindrijm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Leest vlot MKM wisselrijtjes met beginrijm</w:t>
            </w:r>
          </w:p>
          <w:p w:rsidR="00F23B8F" w:rsidRDefault="00F23B8F" w:rsidP="00F23B8F">
            <w:pPr>
              <w:ind w:left="198" w:hanging="198"/>
              <w:rPr>
                <w:rFonts w:ascii="Verdana" w:hAnsi="Verdana"/>
                <w:sz w:val="17"/>
                <w:szCs w:val="17"/>
              </w:rPr>
            </w:pPr>
            <w:r w:rsidRPr="00F23B8F">
              <w:rPr>
                <w:rFonts w:ascii="Verdana" w:hAnsi="Verdana"/>
                <w:sz w:val="17"/>
                <w:szCs w:val="17"/>
              </w:rPr>
              <w:t>Leest vlot MKMM en MMKM wisselrijtjes met eindrijm en beginrijm</w:t>
            </w:r>
          </w:p>
          <w:p w:rsidR="00F23B8F" w:rsidRPr="00F23B8F" w:rsidRDefault="00F23B8F" w:rsidP="00F23B8F">
            <w:pPr>
              <w:ind w:left="198" w:hanging="198"/>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rPr>
                <w:rFonts w:ascii="Verdana" w:hAnsi="Verdana"/>
                <w:sz w:val="17"/>
                <w:szCs w:val="17"/>
              </w:rPr>
            </w:pPr>
          </w:p>
        </w:tc>
      </w:tr>
      <w:tr w:rsidR="00F23B8F"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6"/>
          <w:szCs w:val="16"/>
        </w:rPr>
      </w:pPr>
    </w:p>
    <w:tbl>
      <w:tblPr>
        <w:tblW w:w="14316" w:type="dxa"/>
        <w:tblInd w:w="483" w:type="dxa"/>
        <w:tblCellMar>
          <w:left w:w="28" w:type="dxa"/>
          <w:right w:w="28" w:type="dxa"/>
        </w:tblCellMar>
        <w:tblLook w:val="01E0"/>
      </w:tblPr>
      <w:tblGrid>
        <w:gridCol w:w="1984"/>
        <w:gridCol w:w="3119"/>
        <w:gridCol w:w="3260"/>
        <w:gridCol w:w="5953"/>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spacing w:after="120"/>
              <w:ind w:left="653" w:hanging="653"/>
              <w:rPr>
                <w:rFonts w:ascii="Verdana" w:hAnsi="Verdana"/>
                <w:b/>
                <w:sz w:val="17"/>
                <w:szCs w:val="17"/>
              </w:rPr>
            </w:pPr>
            <w:r w:rsidRPr="00F23B8F">
              <w:rPr>
                <w:rFonts w:ascii="Verdana" w:hAnsi="Verdana"/>
                <w:b/>
                <w:sz w:val="17"/>
                <w:szCs w:val="17"/>
              </w:rPr>
              <w:t xml:space="preserve">4.1.8. </w:t>
            </w:r>
            <w:r>
              <w:rPr>
                <w:rFonts w:ascii="Verdana" w:hAnsi="Verdana"/>
                <w:b/>
                <w:sz w:val="17"/>
                <w:szCs w:val="17"/>
              </w:rPr>
              <w:tab/>
            </w:r>
            <w:r w:rsidRPr="00F23B8F">
              <w:rPr>
                <w:rFonts w:ascii="Verdana" w:hAnsi="Verdana"/>
                <w:b/>
                <w:sz w:val="17"/>
                <w:szCs w:val="17"/>
              </w:rPr>
              <w:t>Klank-teken-koppeling</w:t>
            </w:r>
          </w:p>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2</w:t>
            </w:r>
          </w:p>
        </w:tc>
        <w:tc>
          <w:tcPr>
            <w:tcW w:w="5953"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Kent ongeveer 10 letters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Koppelt het juiste foneem aan het waargenomen grafeem (met bekende grafemen)</w:t>
            </w:r>
          </w:p>
          <w:p w:rsidR="00F23B8F" w:rsidRDefault="00F23B8F" w:rsidP="00F23B8F">
            <w:pPr>
              <w:ind w:left="198" w:hanging="198"/>
              <w:rPr>
                <w:rFonts w:ascii="Verdana" w:hAnsi="Verdana"/>
                <w:sz w:val="17"/>
                <w:szCs w:val="17"/>
              </w:rPr>
            </w:pPr>
            <w:r w:rsidRPr="00F23B8F">
              <w:rPr>
                <w:rFonts w:ascii="Verdana" w:hAnsi="Verdana"/>
                <w:sz w:val="17"/>
                <w:szCs w:val="17"/>
              </w:rPr>
              <w:t>Koppelt aan elk grafeem het juiste foneem (36 grafemen)</w:t>
            </w:r>
          </w:p>
          <w:p w:rsidR="00F23B8F" w:rsidRPr="00F23B8F" w:rsidRDefault="00F23B8F" w:rsidP="00F23B8F">
            <w:pPr>
              <w:ind w:left="198" w:hanging="198"/>
              <w:rPr>
                <w:rFonts w:ascii="Verdana" w:hAnsi="Verdana"/>
                <w:sz w:val="17"/>
                <w:szCs w:val="17"/>
              </w:rPr>
            </w:pPr>
          </w:p>
        </w:tc>
        <w:tc>
          <w:tcPr>
            <w:tcW w:w="59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rPr>
                <w:rFonts w:ascii="Verdana" w:hAnsi="Verdana"/>
                <w:sz w:val="17"/>
                <w:szCs w:val="17"/>
              </w:rPr>
            </w:pPr>
          </w:p>
        </w:tc>
      </w:tr>
      <w:tr w:rsidR="00F23B8F"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332"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33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8"/>
          <w:szCs w:val="18"/>
        </w:rPr>
      </w:pPr>
      <w:r w:rsidRPr="00396AF3">
        <w:rPr>
          <w:rFonts w:ascii="Verdana" w:hAnsi="Verdana"/>
        </w:rPr>
        <w:br w:type="page"/>
      </w:r>
    </w:p>
    <w:tbl>
      <w:tblPr>
        <w:tblW w:w="14316" w:type="dxa"/>
        <w:tblInd w:w="483" w:type="dxa"/>
        <w:tblLayout w:type="fixed"/>
        <w:tblCellMar>
          <w:left w:w="28" w:type="dxa"/>
          <w:right w:w="28" w:type="dxa"/>
        </w:tblCellMar>
        <w:tblLook w:val="01E0"/>
      </w:tblPr>
      <w:tblGrid>
        <w:gridCol w:w="1984"/>
        <w:gridCol w:w="3119"/>
        <w:gridCol w:w="3260"/>
        <w:gridCol w:w="3118"/>
        <w:gridCol w:w="2835"/>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ind w:left="511" w:hanging="511"/>
              <w:rPr>
                <w:rFonts w:ascii="Verdana" w:hAnsi="Verdana"/>
                <w:b/>
                <w:sz w:val="17"/>
                <w:szCs w:val="17"/>
              </w:rPr>
            </w:pPr>
            <w:r w:rsidRPr="00F23B8F">
              <w:rPr>
                <w:rFonts w:ascii="Verdana" w:hAnsi="Verdana" w:cs="Arial"/>
                <w:b/>
                <w:sz w:val="17"/>
                <w:szCs w:val="17"/>
              </w:rPr>
              <w:lastRenderedPageBreak/>
              <w:br w:type="page"/>
            </w:r>
            <w:r w:rsidRPr="00F23B8F">
              <w:rPr>
                <w:rFonts w:ascii="Verdana" w:hAnsi="Verdana"/>
                <w:b/>
                <w:sz w:val="17"/>
                <w:szCs w:val="17"/>
              </w:rPr>
              <w:t xml:space="preserve">4.2. </w:t>
            </w:r>
            <w:r w:rsidRPr="00F23B8F">
              <w:rPr>
                <w:rFonts w:ascii="Verdana" w:hAnsi="Verdana"/>
                <w:b/>
                <w:sz w:val="17"/>
                <w:szCs w:val="17"/>
              </w:rPr>
              <w:tab/>
              <w:t>Begrijpend lezen en studerend lezen</w:t>
            </w:r>
          </w:p>
          <w:p w:rsidR="00F23B8F" w:rsidRPr="00F23B8F" w:rsidRDefault="00F23B8F" w:rsidP="00F23B8F">
            <w:pPr>
              <w:rPr>
                <w:rFonts w:ascii="Verdana" w:hAnsi="Verdana"/>
                <w:color w:val="FF00FF"/>
                <w:sz w:val="17"/>
                <w:szCs w:val="17"/>
              </w:rPr>
            </w:pPr>
          </w:p>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 xml:space="preserve">2 </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3</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4</w:t>
            </w:r>
          </w:p>
        </w:tc>
      </w:tr>
      <w:tr w:rsidR="00F23B8F" w:rsidRPr="00396AF3" w:rsidTr="006542FC">
        <w:trPr>
          <w:trHeight w:val="710"/>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de betekenis van veel voorkomende logo’s en picto’s</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dat illustraties en tekst een samenhangend geheel vormen</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dat tekenen en tekens produceren mogelijkheden bieden tot communicatie</w:t>
            </w:r>
          </w:p>
          <w:p w:rsidR="00F23B8F" w:rsidRPr="00F23B8F" w:rsidRDefault="00F23B8F" w:rsidP="00F23B8F">
            <w:pPr>
              <w:ind w:left="226" w:hanging="226"/>
              <w:rPr>
                <w:rFonts w:ascii="Verdana" w:hAnsi="Verdana"/>
                <w:sz w:val="17"/>
                <w:szCs w:val="17"/>
              </w:rPr>
            </w:pPr>
            <w:r w:rsidRPr="00F23B8F">
              <w:rPr>
                <w:rFonts w:ascii="Verdana" w:hAnsi="Verdana"/>
                <w:sz w:val="17"/>
                <w:szCs w:val="17"/>
              </w:rPr>
              <w:t>Geeft aan dat je een geschreven woord kan uitspreken</w:t>
            </w:r>
          </w:p>
          <w:p w:rsidR="00F23B8F" w:rsidRPr="00F23B8F" w:rsidRDefault="00F23B8F" w:rsidP="00F23B8F">
            <w:pPr>
              <w:ind w:left="224" w:hanging="224"/>
              <w:rPr>
                <w:rFonts w:ascii="Verdana" w:hAnsi="Verdana"/>
                <w:color w:val="0000FF"/>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224" w:hanging="224"/>
              <w:rPr>
                <w:rFonts w:ascii="Verdana" w:hAnsi="Verdana"/>
                <w:sz w:val="17"/>
                <w:szCs w:val="17"/>
              </w:rPr>
            </w:pPr>
            <w:r w:rsidRPr="00F23B8F">
              <w:rPr>
                <w:rFonts w:ascii="Verdana" w:hAnsi="Verdana"/>
                <w:sz w:val="17"/>
                <w:szCs w:val="17"/>
              </w:rPr>
              <w:t>Spreekt verwachtingen uit aan de hand van omslag en illustraties</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het permanente karakter en communicatieve doel van iets wat geschreven is (bijv. namenlijst)</w:t>
            </w:r>
          </w:p>
          <w:p w:rsidR="00F23B8F" w:rsidRPr="00F23B8F" w:rsidRDefault="00F23B8F" w:rsidP="00F23B8F">
            <w:pPr>
              <w:ind w:left="224" w:hanging="224"/>
              <w:rPr>
                <w:rFonts w:ascii="Verdana" w:hAnsi="Verdana"/>
                <w:sz w:val="17"/>
                <w:szCs w:val="17"/>
              </w:rPr>
            </w:pPr>
            <w:r w:rsidRPr="00F23B8F">
              <w:rPr>
                <w:rFonts w:ascii="Verdana" w:hAnsi="Verdana"/>
                <w:sz w:val="17"/>
                <w:szCs w:val="17"/>
              </w:rPr>
              <w:t>Leest woorden als globale eenheden (eigen naam, namen van personen, dingen, logo’s en merknamen)</w:t>
            </w:r>
          </w:p>
          <w:p w:rsidR="00F23B8F" w:rsidRPr="00F23B8F" w:rsidRDefault="00F23B8F" w:rsidP="00F23B8F">
            <w:pPr>
              <w:ind w:left="224" w:hanging="224"/>
              <w:rPr>
                <w:rFonts w:ascii="Verdana" w:hAnsi="Verdana"/>
                <w:color w:val="FF0000"/>
                <w:sz w:val="17"/>
                <w:szCs w:val="17"/>
              </w:rPr>
            </w:pPr>
          </w:p>
          <w:p w:rsidR="00F23B8F" w:rsidRPr="00F23B8F" w:rsidRDefault="00F23B8F" w:rsidP="00F23B8F">
            <w:pPr>
              <w:ind w:left="224" w:hanging="224"/>
              <w:rPr>
                <w:rFonts w:ascii="Verdana" w:hAnsi="Verdana"/>
                <w:color w:val="FF0000"/>
                <w:sz w:val="17"/>
                <w:szCs w:val="17"/>
              </w:rPr>
            </w:pPr>
          </w:p>
          <w:p w:rsidR="00F23B8F" w:rsidRPr="00F23B8F" w:rsidRDefault="00F23B8F" w:rsidP="00F23B8F">
            <w:pPr>
              <w:ind w:left="224" w:hanging="224"/>
              <w:rPr>
                <w:rFonts w:ascii="Verdana" w:hAnsi="Verdana"/>
                <w:sz w:val="17"/>
                <w:szCs w:val="17"/>
              </w:rPr>
            </w:pPr>
          </w:p>
          <w:p w:rsidR="00F23B8F" w:rsidRPr="00F23B8F" w:rsidRDefault="00F23B8F" w:rsidP="00F23B8F">
            <w:pPr>
              <w:ind w:left="224" w:hanging="224"/>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224" w:hanging="224"/>
              <w:rPr>
                <w:rFonts w:ascii="Verdana" w:hAnsi="Verdana"/>
                <w:sz w:val="17"/>
                <w:szCs w:val="17"/>
              </w:rPr>
            </w:pPr>
            <w:r w:rsidRPr="00F23B8F">
              <w:rPr>
                <w:rFonts w:ascii="Verdana" w:hAnsi="Verdana"/>
                <w:sz w:val="17"/>
                <w:szCs w:val="17"/>
              </w:rPr>
              <w:t xml:space="preserve">Geeft betekenis aan zelf gelezen woorden en zinnen </w:t>
            </w:r>
          </w:p>
          <w:p w:rsidR="00F23B8F" w:rsidRPr="00F23B8F" w:rsidRDefault="00F23B8F" w:rsidP="00F23B8F">
            <w:pPr>
              <w:ind w:left="224" w:hanging="224"/>
              <w:rPr>
                <w:rFonts w:ascii="Verdana" w:hAnsi="Verdana"/>
                <w:sz w:val="17"/>
                <w:szCs w:val="17"/>
              </w:rPr>
            </w:pPr>
            <w:r w:rsidRPr="00F23B8F">
              <w:rPr>
                <w:rFonts w:ascii="Verdana" w:hAnsi="Verdana"/>
                <w:sz w:val="17"/>
                <w:szCs w:val="17"/>
              </w:rPr>
              <w:t>Weet dat de zinnen in een tekst met elkaar verband houden</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Benoemt het onderscheid tussen lezen en schrijven</w:t>
            </w:r>
          </w:p>
          <w:p w:rsidR="00F23B8F" w:rsidRPr="00F23B8F" w:rsidRDefault="00F23B8F" w:rsidP="00F23B8F">
            <w:pPr>
              <w:ind w:left="224" w:hanging="224"/>
              <w:rPr>
                <w:rFonts w:ascii="Verdana" w:hAnsi="Verdana"/>
                <w:color w:val="FF00FF"/>
                <w:sz w:val="17"/>
                <w:szCs w:val="17"/>
              </w:rPr>
            </w:pP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Herkent 2 tekstsoorten waaronder een informatieve tekst en een fictionele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Past de bij de tekstsoort horende strategieën toe bij het lezen van teksten op AVI M3 en E3 (stappenplan)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Voorspelt de inhoud op basis van titel en illustraties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Bedenkt wat hij al weet voor de tekst gelezen wordt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Geeft moeilijke woorden aan en gebruikt enkele manieren om de betekenis te achterhalen(woordhulp)</w:t>
            </w:r>
          </w:p>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Weet enkele vragen over de tekst aan te geven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Trekt conclusies(afleidingen) en beantwoordt vragen op basis van concrete aanwijzingen in de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Kent de functie van kopjes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in een duidelijk gestructureerde tekst de tijdsopeenvolging (plaats, gebeurtenis, mens)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Bepaalt de functie van de volgende leestekens: punt, vraagteken, (uitroepteken), hoofdletter</w:t>
            </w:r>
          </w:p>
          <w:p w:rsidR="00F23B8F" w:rsidRPr="00F23B8F" w:rsidRDefault="00F23B8F" w:rsidP="00F23B8F">
            <w:pPr>
              <w:ind w:left="198" w:hanging="198"/>
              <w:rPr>
                <w:rFonts w:ascii="Verdana" w:hAnsi="Verdana"/>
                <w:sz w:val="17"/>
                <w:szCs w:val="17"/>
              </w:rPr>
            </w:pPr>
            <w:r w:rsidRPr="00F23B8F">
              <w:rPr>
                <w:rFonts w:ascii="Verdana" w:hAnsi="Verdana"/>
                <w:sz w:val="17"/>
                <w:szCs w:val="17"/>
              </w:rPr>
              <w:t>Geeft na het lezen aan waar de tekst over gaat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Vertelt wat hij van een gelezen tekst vindt</w:t>
            </w:r>
          </w:p>
          <w:p w:rsidR="00F23B8F" w:rsidRDefault="00F23B8F" w:rsidP="00F23B8F">
            <w:pPr>
              <w:ind w:left="198" w:hanging="198"/>
              <w:rPr>
                <w:rFonts w:ascii="Verdana" w:hAnsi="Verdana"/>
                <w:sz w:val="17"/>
                <w:szCs w:val="17"/>
              </w:rPr>
            </w:pPr>
            <w:r w:rsidRPr="00F23B8F">
              <w:rPr>
                <w:rFonts w:ascii="Verdana" w:hAnsi="Verdana"/>
                <w:sz w:val="17"/>
                <w:szCs w:val="17"/>
              </w:rPr>
              <w:t>Koppelt verwijswoorden aan antecedenten</w:t>
            </w:r>
          </w:p>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line="280" w:lineRule="atLeast"/>
        <w:rPr>
          <w:rFonts w:ascii="Verdana" w:hAnsi="Verdana"/>
        </w:rPr>
      </w:pPr>
      <w:r w:rsidRPr="00396AF3">
        <w:rPr>
          <w:rFonts w:ascii="Verdana" w:hAnsi="Verdana"/>
        </w:rPr>
        <w:br w:type="page"/>
      </w:r>
    </w:p>
    <w:tbl>
      <w:tblPr>
        <w:tblW w:w="14175" w:type="dxa"/>
        <w:tblInd w:w="454" w:type="dxa"/>
        <w:tblLayout w:type="fixed"/>
        <w:tblCellMar>
          <w:left w:w="28" w:type="dxa"/>
          <w:right w:w="28" w:type="dxa"/>
        </w:tblCellMar>
        <w:tblLook w:val="01E0"/>
      </w:tblPr>
      <w:tblGrid>
        <w:gridCol w:w="1984"/>
        <w:gridCol w:w="3119"/>
        <w:gridCol w:w="3260"/>
        <w:gridCol w:w="3118"/>
        <w:gridCol w:w="2694"/>
      </w:tblGrid>
      <w:tr w:rsidR="00F23B8F" w:rsidRPr="00396AF3" w:rsidTr="006542FC">
        <w:trPr>
          <w:trHeight w:val="233"/>
        </w:trPr>
        <w:tc>
          <w:tcPr>
            <w:tcW w:w="1984" w:type="dxa"/>
            <w:vMerge w:val="restart"/>
            <w:tcBorders>
              <w:top w:val="single" w:sz="4" w:space="0" w:color="auto"/>
              <w:left w:val="single" w:sz="4" w:space="0" w:color="auto"/>
              <w:right w:val="single" w:sz="4" w:space="0" w:color="auto"/>
            </w:tcBorders>
            <w:shd w:val="clear" w:color="auto" w:fill="D9D9D9"/>
          </w:tcPr>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5</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6</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7</w:t>
            </w: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8</w:t>
            </w:r>
          </w:p>
        </w:tc>
      </w:tr>
      <w:tr w:rsidR="00F23B8F" w:rsidRPr="00396AF3" w:rsidTr="006542FC">
        <w:trPr>
          <w:trHeight w:val="7272"/>
        </w:trPr>
        <w:tc>
          <w:tcPr>
            <w:tcW w:w="1984" w:type="dxa"/>
            <w:vMerge/>
            <w:tcBorders>
              <w:left w:val="single" w:sz="4" w:space="0" w:color="auto"/>
              <w:bottom w:val="single" w:sz="4" w:space="0" w:color="auto"/>
              <w:right w:val="single" w:sz="4" w:space="0" w:color="auto"/>
            </w:tcBorders>
            <w:shd w:val="clear" w:color="auto" w:fill="D9D9D9"/>
          </w:tcPr>
          <w:p w:rsidR="00F23B8F" w:rsidRPr="00F23B8F" w:rsidRDefault="00F23B8F" w:rsidP="00F23B8F">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Past de bij de tekstsoort horende strategieën toe bij het lezen van teksten op AVI M4 en E4</w:t>
            </w:r>
          </w:p>
          <w:p w:rsidR="00F23B8F" w:rsidRPr="00F23B8F" w:rsidRDefault="00F23B8F" w:rsidP="00F23B8F">
            <w:pPr>
              <w:ind w:left="317" w:hanging="198"/>
              <w:rPr>
                <w:rFonts w:ascii="Verdana" w:hAnsi="Verdana"/>
                <w:sz w:val="17"/>
                <w:szCs w:val="17"/>
              </w:rPr>
            </w:pPr>
            <w:r w:rsidRPr="00F23B8F">
              <w:rPr>
                <w:rFonts w:ascii="Verdana" w:hAnsi="Verdana"/>
                <w:sz w:val="17"/>
                <w:szCs w:val="17"/>
              </w:rPr>
              <w:t>(stappenplan)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Ziet aan het uiterlijk van een tekst waarin hij staat(bijv. boek, krant, internet)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Voorspelt de inhoud op basis van kopjes, lezen van enkele zinnen etc.</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alinea’s</w:t>
            </w:r>
          </w:p>
          <w:p w:rsidR="00F23B8F" w:rsidRPr="00F23B8F" w:rsidRDefault="00F23B8F" w:rsidP="00F23B8F">
            <w:pPr>
              <w:rPr>
                <w:rFonts w:ascii="Verdana" w:hAnsi="Verdana"/>
                <w:sz w:val="17"/>
                <w:szCs w:val="17"/>
              </w:rPr>
            </w:pPr>
            <w:r w:rsidRPr="00F23B8F">
              <w:rPr>
                <w:rFonts w:ascii="Verdana" w:hAnsi="Verdana"/>
                <w:sz w:val="17"/>
                <w:szCs w:val="17"/>
              </w:rPr>
              <w:t>Herkent de briefvorm</w:t>
            </w:r>
          </w:p>
          <w:p w:rsidR="00F23B8F" w:rsidRPr="00F23B8F" w:rsidRDefault="00F23B8F" w:rsidP="00F23B8F">
            <w:pPr>
              <w:ind w:left="198" w:hanging="198"/>
              <w:rPr>
                <w:rFonts w:ascii="Verdana" w:hAnsi="Verdana"/>
                <w:sz w:val="17"/>
                <w:szCs w:val="17"/>
              </w:rPr>
            </w:pPr>
            <w:r w:rsidRPr="00F23B8F">
              <w:rPr>
                <w:rFonts w:ascii="Verdana" w:hAnsi="Verdana"/>
                <w:sz w:val="17"/>
                <w:szCs w:val="17"/>
              </w:rPr>
              <w:t>Lost het probleem van een moeilijke zin of zinnen op(herlezen etc.)</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aan de hand van signaalwoorden de volgorde en vraag/antwoord structuur in een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Visualiseert een tekst(schema, web)</w:t>
            </w:r>
          </w:p>
          <w:p w:rsidR="00F23B8F" w:rsidRPr="00F23B8F" w:rsidRDefault="00F23B8F" w:rsidP="00F23B8F">
            <w:pPr>
              <w:ind w:left="202" w:hanging="202"/>
              <w:rPr>
                <w:rFonts w:ascii="Verdana" w:hAnsi="Verdana"/>
                <w:sz w:val="17"/>
                <w:szCs w:val="17"/>
              </w:rPr>
            </w:pPr>
            <w:r w:rsidRPr="00F23B8F">
              <w:rPr>
                <w:rFonts w:ascii="Verdana" w:hAnsi="Verdana"/>
                <w:sz w:val="17"/>
                <w:szCs w:val="17"/>
              </w:rPr>
              <w:t>Bepaalt de functie van leestekens: komma, dubbele punt, aanhalingstekens, puntjes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Onderscheidt verschillende soorten teksten, zoals verhalende, informatieve, directieve, beschouwende en argumentatieve teksten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de structuur van verhalende teksten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Koppelt verwijswoorden aan</w:t>
            </w:r>
          </w:p>
          <w:p w:rsidR="00F23B8F" w:rsidRPr="00F23B8F" w:rsidRDefault="00F23B8F" w:rsidP="00F23B8F">
            <w:pPr>
              <w:ind w:left="33" w:firstLine="142"/>
              <w:rPr>
                <w:rFonts w:ascii="Verdana" w:hAnsi="Verdana"/>
                <w:i/>
                <w:sz w:val="17"/>
                <w:szCs w:val="17"/>
              </w:rPr>
            </w:pPr>
            <w:r w:rsidRPr="00F23B8F">
              <w:rPr>
                <w:rFonts w:ascii="Verdana" w:hAnsi="Verdana"/>
                <w:sz w:val="17"/>
                <w:szCs w:val="17"/>
              </w:rPr>
              <w:t>antecedenten</w:t>
            </w: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Herkent een meningtekst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de inleiding bij een tekst en de opbouw in delen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de grafische vormgeving van een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Past de bij de tekst horende strategieën toe bij het lezen van teksten op niveau AVI M5 en E5</w:t>
            </w:r>
          </w:p>
          <w:p w:rsidR="00F23B8F" w:rsidRPr="00F23B8F" w:rsidRDefault="00F23B8F" w:rsidP="00F23B8F">
            <w:pPr>
              <w:ind w:left="198" w:hanging="198"/>
              <w:rPr>
                <w:rFonts w:ascii="Verdana" w:hAnsi="Verdana"/>
                <w:sz w:val="17"/>
                <w:szCs w:val="17"/>
              </w:rPr>
            </w:pPr>
            <w:r w:rsidRPr="00F23B8F">
              <w:rPr>
                <w:rFonts w:ascii="Verdana" w:hAnsi="Verdana"/>
                <w:sz w:val="17"/>
                <w:szCs w:val="17"/>
              </w:rPr>
              <w:t>Ziet aan de signaalwoorden dat er sprake is van voorbeeld-, middel-doel- en oorzaak/gevolgstructuren in de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Geeft het belangrijkste in een alinea aan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Stelt zichzelf vragen tijdens het lezen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Trekt conclusies op basis van concrete en minder concrete aanwijzingen in een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Illustreert zijn waardering van een tekst met specifieke passages</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tcPr>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Past zelfstandig en op eigen initiatief de bij de teksten horende strategieën toe bij het lezen van teksten van &gt; AVI E6</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Herkent tabellen en grafieken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 xml:space="preserve">Voorspelt de inhoud van een tekst op basis van meerdere vormkenmerken </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Past studievaardigheden toe om informatie te leren onthouden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Herkent diverse signaalwoorden en verbindingswoorden tussen zinnen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Herkent diverse verwijswoorden en waar ze naar verwijzen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Ziet aan de signaalwoorden dat er sprake is van voorwaardelijke en vergelijkingsstructuren in een tekst</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Leidt betekenisrelaties tussen zinnen en alinea’s af en herkent inconsistenties</w:t>
            </w:r>
          </w:p>
          <w:p w:rsidR="00F23B8F" w:rsidRPr="00F23B8F" w:rsidRDefault="00F23B8F" w:rsidP="00F23B8F">
            <w:pPr>
              <w:shd w:val="clear" w:color="auto" w:fill="33CCCC"/>
              <w:rPr>
                <w:rFonts w:ascii="Verdana" w:hAnsi="Verdana"/>
                <w:sz w:val="17"/>
                <w:szCs w:val="17"/>
              </w:rPr>
            </w:pPr>
            <w:r w:rsidRPr="00F23B8F">
              <w:rPr>
                <w:rFonts w:ascii="Verdana" w:hAnsi="Verdana"/>
                <w:sz w:val="17"/>
                <w:szCs w:val="17"/>
              </w:rPr>
              <w:t>Herkent de structuur van</w:t>
            </w:r>
          </w:p>
          <w:p w:rsidR="00F23B8F" w:rsidRPr="00F23B8F" w:rsidRDefault="00F23B8F" w:rsidP="00F23B8F">
            <w:pPr>
              <w:shd w:val="clear" w:color="auto" w:fill="33CCCC"/>
              <w:rPr>
                <w:rFonts w:ascii="Verdana" w:hAnsi="Verdana"/>
                <w:sz w:val="17"/>
                <w:szCs w:val="17"/>
              </w:rPr>
            </w:pPr>
            <w:r w:rsidRPr="00F23B8F">
              <w:rPr>
                <w:rFonts w:ascii="Verdana" w:hAnsi="Verdana"/>
                <w:sz w:val="17"/>
                <w:szCs w:val="17"/>
              </w:rPr>
              <w:t>verschillende soorten teksten</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Beoordeelt teksten op hun waarde</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Leest teksten zo vlot dat woordherkenning tekstbegrip niet in de weg staat</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Leidt de betekenis van een enkel onbekend woord af uit de context</w:t>
            </w:r>
          </w:p>
          <w:p w:rsidR="00F23B8F" w:rsidRPr="00F23B8F" w:rsidRDefault="00F23B8F" w:rsidP="00F23B8F">
            <w:pPr>
              <w:shd w:val="clear" w:color="auto" w:fill="33CCCC"/>
              <w:rPr>
                <w:rFonts w:ascii="Verdana" w:hAnsi="Verdana"/>
                <w:i/>
                <w:sz w:val="17"/>
                <w:szCs w:val="17"/>
              </w:rPr>
            </w:pPr>
          </w:p>
        </w:tc>
        <w:tc>
          <w:tcPr>
            <w:tcW w:w="2694"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Leest alle tekstsoorten die aan de orde zijn geweest met zelfstandige toepassing van de leesstrategieën m.a.w. weet hoe hij de verschillende teksten moet lezen en hoe hij hieruit relevante informatie kan krijgen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Stelt en beantwoordt voor, tijdens en na het lezen zelfstandig en op eigen initiatief een aantal vragen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Plant, stuurt, bewaakt en controleert het eigen leesgedrag</w:t>
            </w:r>
          </w:p>
          <w:p w:rsidR="00F23B8F" w:rsidRPr="00F23B8F" w:rsidRDefault="00F23B8F" w:rsidP="00F23B8F">
            <w:pPr>
              <w:ind w:left="198" w:hanging="198"/>
              <w:rPr>
                <w:rFonts w:ascii="Verdana" w:hAnsi="Verdana"/>
                <w:sz w:val="17"/>
                <w:szCs w:val="17"/>
              </w:rPr>
            </w:pPr>
            <w:r w:rsidRPr="00F23B8F">
              <w:rPr>
                <w:rFonts w:ascii="Verdana" w:hAnsi="Verdana"/>
                <w:sz w:val="17"/>
                <w:szCs w:val="17"/>
              </w:rPr>
              <w:t>Bepaalt de strekking van een tekst</w:t>
            </w:r>
          </w:p>
          <w:p w:rsidR="00F23B8F" w:rsidRPr="00F23B8F" w:rsidRDefault="00F23B8F" w:rsidP="00F23B8F">
            <w:pPr>
              <w:ind w:left="198" w:hanging="198"/>
              <w:rPr>
                <w:rFonts w:ascii="Verdana" w:hAnsi="Verdana"/>
                <w:sz w:val="17"/>
                <w:szCs w:val="17"/>
              </w:rPr>
            </w:pPr>
          </w:p>
        </w:tc>
      </w:tr>
    </w:tbl>
    <w:p w:rsidR="00136C7C" w:rsidRDefault="00136C7C">
      <w:r>
        <w:br w:type="page"/>
      </w:r>
    </w:p>
    <w:tbl>
      <w:tblPr>
        <w:tblW w:w="14175" w:type="dxa"/>
        <w:tblInd w:w="454" w:type="dxa"/>
        <w:tblLayout w:type="fixed"/>
        <w:tblCellMar>
          <w:left w:w="28" w:type="dxa"/>
          <w:right w:w="28" w:type="dxa"/>
        </w:tblCellMar>
        <w:tblLook w:val="01E0"/>
      </w:tblPr>
      <w:tblGrid>
        <w:gridCol w:w="1984"/>
        <w:gridCol w:w="3119"/>
        <w:gridCol w:w="3260"/>
        <w:gridCol w:w="3118"/>
        <w:gridCol w:w="2694"/>
      </w:tblGrid>
      <w:tr w:rsidR="00136C7C" w:rsidRPr="00396AF3" w:rsidTr="006542FC">
        <w:trPr>
          <w:trHeight w:val="305"/>
        </w:trPr>
        <w:tc>
          <w:tcPr>
            <w:tcW w:w="1984" w:type="dxa"/>
            <w:vMerge w:val="restart"/>
            <w:tcBorders>
              <w:top w:val="single" w:sz="4" w:space="0" w:color="auto"/>
              <w:left w:val="single" w:sz="4" w:space="0" w:color="auto"/>
              <w:right w:val="single" w:sz="4" w:space="0" w:color="auto"/>
            </w:tcBorders>
            <w:shd w:val="clear" w:color="auto" w:fill="D9D9D9"/>
          </w:tcPr>
          <w:p w:rsidR="00136C7C" w:rsidRPr="00F23B8F" w:rsidRDefault="00136C7C" w:rsidP="00F23B8F">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136C7C" w:rsidRDefault="00136C7C" w:rsidP="00136C7C">
            <w:pPr>
              <w:ind w:left="198" w:hanging="198"/>
              <w:jc w:val="center"/>
              <w:rPr>
                <w:rFonts w:ascii="Verdana" w:hAnsi="Verdana"/>
                <w:sz w:val="17"/>
                <w:szCs w:val="17"/>
              </w:rPr>
            </w:pPr>
            <w:r w:rsidRPr="00136C7C">
              <w:rPr>
                <w:rFonts w:ascii="Verdana" w:hAnsi="Verdana"/>
                <w:sz w:val="17"/>
                <w:szCs w:val="17"/>
              </w:rPr>
              <w:t>9</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136C7C" w:rsidRDefault="00136C7C" w:rsidP="00136C7C">
            <w:pPr>
              <w:ind w:left="198" w:hanging="198"/>
              <w:jc w:val="center"/>
              <w:rPr>
                <w:rFonts w:ascii="Verdana" w:hAnsi="Verdana"/>
                <w:sz w:val="17"/>
                <w:szCs w:val="17"/>
              </w:rPr>
            </w:pPr>
            <w:r w:rsidRPr="00136C7C">
              <w:rPr>
                <w:rFonts w:ascii="Verdana" w:hAnsi="Verdana"/>
                <w:sz w:val="17"/>
                <w:szCs w:val="17"/>
              </w:rPr>
              <w:t>10</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F23B8F" w:rsidRDefault="00136C7C" w:rsidP="00F23B8F">
            <w:pPr>
              <w:jc w:val="center"/>
            </w:pPr>
          </w:p>
        </w:tc>
        <w:tc>
          <w:tcPr>
            <w:tcW w:w="2694"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F23B8F" w:rsidRDefault="00136C7C" w:rsidP="00F23B8F">
            <w:pPr>
              <w:ind w:left="198" w:hanging="198"/>
              <w:jc w:val="center"/>
              <w:rPr>
                <w:rFonts w:ascii="Verdana" w:hAnsi="Verdana"/>
                <w:sz w:val="17"/>
                <w:szCs w:val="17"/>
              </w:rPr>
            </w:pPr>
          </w:p>
        </w:tc>
      </w:tr>
      <w:tr w:rsidR="00136C7C" w:rsidRPr="00396AF3" w:rsidTr="006542FC">
        <w:trPr>
          <w:trHeight w:val="305"/>
        </w:trPr>
        <w:tc>
          <w:tcPr>
            <w:tcW w:w="1984" w:type="dxa"/>
            <w:vMerge/>
            <w:tcBorders>
              <w:left w:val="single" w:sz="4" w:space="0" w:color="auto"/>
              <w:bottom w:val="single" w:sz="4" w:space="0" w:color="auto"/>
              <w:right w:val="single" w:sz="4" w:space="0" w:color="auto"/>
            </w:tcBorders>
            <w:shd w:val="clear" w:color="auto" w:fill="D9D9D9"/>
          </w:tcPr>
          <w:p w:rsidR="00136C7C" w:rsidRPr="00F23B8F" w:rsidRDefault="00136C7C" w:rsidP="00F23B8F">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136C7C" w:rsidRPr="00136C7C" w:rsidRDefault="00136C7C" w:rsidP="00136C7C">
            <w:pPr>
              <w:ind w:left="198" w:hanging="198"/>
              <w:rPr>
                <w:rFonts w:ascii="Verdana" w:hAnsi="Verdana"/>
                <w:sz w:val="17"/>
                <w:szCs w:val="17"/>
              </w:rPr>
            </w:pPr>
            <w:r w:rsidRPr="00136C7C">
              <w:rPr>
                <w:rFonts w:ascii="Verdana" w:hAnsi="Verdana"/>
                <w:sz w:val="17"/>
                <w:szCs w:val="17"/>
              </w:rPr>
              <w:t>Geeft de hoofdgedachte van de tekst weer</w:t>
            </w:r>
          </w:p>
          <w:p w:rsidR="00136C7C" w:rsidRPr="00136C7C" w:rsidRDefault="00136C7C" w:rsidP="00136C7C">
            <w:pPr>
              <w:ind w:left="198" w:hanging="198"/>
              <w:rPr>
                <w:rFonts w:ascii="Verdana" w:hAnsi="Verdana"/>
                <w:sz w:val="17"/>
                <w:szCs w:val="17"/>
              </w:rPr>
            </w:pPr>
            <w:r w:rsidRPr="00136C7C">
              <w:rPr>
                <w:rFonts w:ascii="Verdana" w:hAnsi="Verdana"/>
                <w:sz w:val="17"/>
                <w:szCs w:val="17"/>
              </w:rPr>
              <w:t>Onderscheidt hoofd- en bijzaken</w:t>
            </w:r>
          </w:p>
          <w:p w:rsidR="00136C7C" w:rsidRPr="00136C7C" w:rsidRDefault="00136C7C" w:rsidP="00136C7C">
            <w:pPr>
              <w:ind w:left="198" w:hanging="198"/>
              <w:rPr>
                <w:rFonts w:ascii="Verdana" w:hAnsi="Verdana"/>
                <w:sz w:val="17"/>
                <w:szCs w:val="17"/>
              </w:rPr>
            </w:pPr>
            <w:r w:rsidRPr="00136C7C">
              <w:rPr>
                <w:rFonts w:ascii="Verdana" w:hAnsi="Verdana"/>
                <w:sz w:val="17"/>
                <w:szCs w:val="17"/>
              </w:rPr>
              <w:t>Ordent informatie (bijvoorbeeld op basis van signaalwoorden) voor een beter begrip</w:t>
            </w:r>
          </w:p>
          <w:p w:rsidR="00136C7C" w:rsidRDefault="00136C7C" w:rsidP="00136C7C">
            <w:pPr>
              <w:ind w:left="198" w:hanging="198"/>
              <w:rPr>
                <w:rFonts w:ascii="Verdana" w:hAnsi="Verdana"/>
                <w:sz w:val="17"/>
                <w:szCs w:val="17"/>
              </w:rPr>
            </w:pPr>
            <w:r w:rsidRPr="00136C7C">
              <w:rPr>
                <w:rFonts w:ascii="Verdana" w:hAnsi="Verdana"/>
                <w:sz w:val="17"/>
                <w:szCs w:val="17"/>
              </w:rPr>
              <w:t>Vat een eenvoudige tekst beknopt samen</w:t>
            </w:r>
          </w:p>
          <w:p w:rsidR="00136C7C" w:rsidRPr="00136C7C" w:rsidRDefault="00136C7C" w:rsidP="00136C7C">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136C7C" w:rsidRPr="00136C7C" w:rsidRDefault="00136C7C" w:rsidP="00136C7C">
            <w:pPr>
              <w:ind w:left="198" w:hanging="198"/>
              <w:rPr>
                <w:rFonts w:ascii="Verdana" w:hAnsi="Verdana"/>
                <w:sz w:val="17"/>
                <w:szCs w:val="17"/>
              </w:rPr>
            </w:pPr>
            <w:r w:rsidRPr="00136C7C">
              <w:rPr>
                <w:rFonts w:ascii="Verdana" w:hAnsi="Verdana"/>
                <w:sz w:val="17"/>
                <w:szCs w:val="17"/>
              </w:rPr>
              <w:t>Leidt de betekenis van onbekende woorden af uit de vorm, de samenstelling of de context</w:t>
            </w:r>
          </w:p>
          <w:p w:rsidR="00136C7C" w:rsidRPr="00136C7C" w:rsidRDefault="00136C7C" w:rsidP="00136C7C">
            <w:pPr>
              <w:ind w:left="198" w:hanging="198"/>
              <w:rPr>
                <w:rFonts w:ascii="Verdana" w:hAnsi="Verdana"/>
                <w:sz w:val="17"/>
                <w:szCs w:val="17"/>
              </w:rPr>
            </w:pPr>
            <w:r w:rsidRPr="00136C7C">
              <w:rPr>
                <w:rFonts w:ascii="Verdana" w:hAnsi="Verdana"/>
                <w:sz w:val="17"/>
                <w:szCs w:val="17"/>
              </w:rPr>
              <w:t xml:space="preserve">Legt relaties tussen tekstdelen  </w:t>
            </w:r>
          </w:p>
          <w:p w:rsidR="00136C7C" w:rsidRPr="00136C7C" w:rsidRDefault="00136C7C" w:rsidP="00136C7C">
            <w:pPr>
              <w:ind w:left="198" w:hanging="56"/>
              <w:rPr>
                <w:rFonts w:ascii="Verdana" w:hAnsi="Verdana"/>
                <w:sz w:val="17"/>
                <w:szCs w:val="17"/>
              </w:rPr>
            </w:pPr>
            <w:r w:rsidRPr="00136C7C">
              <w:rPr>
                <w:rFonts w:ascii="Verdana" w:hAnsi="Verdana"/>
                <w:sz w:val="17"/>
                <w:szCs w:val="17"/>
              </w:rPr>
              <w:t>(inleiding, kern, slot) en teksten</w:t>
            </w:r>
          </w:p>
          <w:p w:rsidR="00136C7C" w:rsidRPr="00136C7C" w:rsidRDefault="00136C7C" w:rsidP="00136C7C">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136C7C" w:rsidRPr="00F23B8F" w:rsidRDefault="00136C7C" w:rsidP="00F23B8F"/>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136C7C" w:rsidRPr="00F23B8F" w:rsidRDefault="00136C7C" w:rsidP="00F23B8F">
            <w:pPr>
              <w:ind w:left="198" w:hanging="198"/>
              <w:rPr>
                <w:rFonts w:ascii="Verdana" w:hAnsi="Verdana"/>
                <w:sz w:val="17"/>
                <w:szCs w:val="17"/>
              </w:rPr>
            </w:pPr>
          </w:p>
        </w:tc>
      </w:tr>
    </w:tbl>
    <w:p w:rsidR="00396AF3" w:rsidRPr="00396AF3" w:rsidRDefault="00396AF3" w:rsidP="00F23B8F">
      <w:pPr>
        <w:rPr>
          <w:rFonts w:ascii="Verdana" w:hAnsi="Verdana"/>
        </w:rPr>
      </w:pPr>
    </w:p>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EB733E" w:rsidRDefault="00EB733E"/>
    <w:p w:rsidR="006542FC" w:rsidRDefault="006542FC">
      <w:r>
        <w:br w:type="page"/>
      </w:r>
    </w:p>
    <w:tbl>
      <w:tblPr>
        <w:tblW w:w="14175" w:type="dxa"/>
        <w:tblInd w:w="483" w:type="dxa"/>
        <w:tblCellMar>
          <w:left w:w="28" w:type="dxa"/>
          <w:right w:w="28" w:type="dxa"/>
        </w:tblCellMar>
        <w:tblLook w:val="01E0"/>
      </w:tblPr>
      <w:tblGrid>
        <w:gridCol w:w="1984"/>
        <w:gridCol w:w="3119"/>
        <w:gridCol w:w="3118"/>
        <w:gridCol w:w="3260"/>
        <w:gridCol w:w="2694"/>
      </w:tblGrid>
      <w:tr w:rsidR="006542FC"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6542FC">
            <w:pPr>
              <w:spacing w:after="120"/>
              <w:ind w:left="510" w:hanging="510"/>
              <w:rPr>
                <w:rFonts w:ascii="Verdana" w:hAnsi="Verdana"/>
                <w:b/>
                <w:sz w:val="17"/>
                <w:szCs w:val="17"/>
              </w:rPr>
            </w:pPr>
            <w:r w:rsidRPr="00EB733E">
              <w:rPr>
                <w:rFonts w:ascii="Verdana" w:hAnsi="Verdana"/>
                <w:b/>
                <w:sz w:val="17"/>
                <w:szCs w:val="17"/>
              </w:rPr>
              <w:lastRenderedPageBreak/>
              <w:t xml:space="preserve">4.3. </w:t>
            </w:r>
            <w:r>
              <w:rPr>
                <w:rFonts w:ascii="Verdana" w:hAnsi="Verdana"/>
                <w:b/>
                <w:sz w:val="17"/>
                <w:szCs w:val="17"/>
              </w:rPr>
              <w:tab/>
            </w:r>
            <w:r w:rsidRPr="00EB733E">
              <w:rPr>
                <w:rFonts w:ascii="Verdana" w:hAnsi="Verdana"/>
                <w:b/>
                <w:sz w:val="17"/>
                <w:szCs w:val="17"/>
              </w:rPr>
              <w:t>Informatie verwerven en weergeven</w:t>
            </w:r>
          </w:p>
          <w:p w:rsidR="006542FC" w:rsidRPr="00EB733E" w:rsidRDefault="006542FC" w:rsidP="00EB733E">
            <w:pPr>
              <w:rPr>
                <w:rFonts w:ascii="Verdana" w:hAnsi="Verdana"/>
                <w:sz w:val="17"/>
                <w:szCs w:val="17"/>
              </w:rPr>
            </w:pPr>
          </w:p>
        </w:tc>
        <w:tc>
          <w:tcPr>
            <w:tcW w:w="9497"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4</w:t>
            </w:r>
          </w:p>
        </w:tc>
      </w:tr>
      <w:tr w:rsidR="006542FC"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rPr>
                <w:rFonts w:ascii="Verdana" w:hAnsi="Verdana"/>
                <w:bCs/>
                <w:sz w:val="17"/>
                <w:szCs w:val="17"/>
              </w:rPr>
            </w:pPr>
          </w:p>
        </w:tc>
        <w:tc>
          <w:tcPr>
            <w:tcW w:w="949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42FC" w:rsidRPr="00EB733E" w:rsidRDefault="006542FC" w:rsidP="00EB733E">
            <w:pPr>
              <w:ind w:left="198" w:hanging="198"/>
              <w:rPr>
                <w:rFonts w:ascii="Verdana" w:hAnsi="Verdana"/>
                <w:color w:val="3366FF"/>
                <w:sz w:val="17"/>
                <w:szCs w:val="17"/>
              </w:rPr>
            </w:pPr>
          </w:p>
        </w:tc>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Zegt het alfabet op en wijst de plaats aan van de letters in het alfabet </w:t>
            </w:r>
          </w:p>
          <w:p w:rsidR="006542FC" w:rsidRDefault="006542FC" w:rsidP="00EB733E">
            <w:pPr>
              <w:ind w:left="198" w:hanging="198"/>
              <w:rPr>
                <w:rFonts w:ascii="Verdana" w:hAnsi="Verdana"/>
                <w:sz w:val="17"/>
                <w:szCs w:val="17"/>
              </w:rPr>
            </w:pPr>
            <w:r w:rsidRPr="00EB733E">
              <w:rPr>
                <w:rFonts w:ascii="Verdana" w:hAnsi="Verdana"/>
                <w:sz w:val="17"/>
                <w:szCs w:val="17"/>
              </w:rPr>
              <w:t>Plaatst woorden in alfabetische volgorde op grond van de beginletter</w:t>
            </w:r>
          </w:p>
          <w:p w:rsidR="006542FC" w:rsidRPr="00EB733E" w:rsidRDefault="006542FC" w:rsidP="00EB733E">
            <w:pPr>
              <w:ind w:left="198" w:hanging="198"/>
              <w:rPr>
                <w:rFonts w:ascii="Verdana" w:hAnsi="Verdana"/>
                <w:sz w:val="17"/>
                <w:szCs w:val="17"/>
              </w:rPr>
            </w:pPr>
          </w:p>
        </w:tc>
      </w:tr>
      <w:tr w:rsidR="006542FC"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7</w:t>
            </w: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8</w:t>
            </w:r>
          </w:p>
        </w:tc>
      </w:tr>
      <w:tr w:rsidR="006542FC" w:rsidRPr="00396AF3" w:rsidTr="006542FC">
        <w:trPr>
          <w:trHeight w:val="4536"/>
        </w:trPr>
        <w:tc>
          <w:tcPr>
            <w:tcW w:w="1984" w:type="dxa"/>
            <w:vMerge/>
            <w:tcBorders>
              <w:left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Plaatst woorden in volgorde op basis van de eerste 2 beginletters</w:t>
            </w:r>
          </w:p>
          <w:p w:rsidR="006542FC" w:rsidRPr="00EB733E" w:rsidRDefault="006542FC" w:rsidP="00EB733E">
            <w:pPr>
              <w:ind w:left="198" w:hanging="198"/>
              <w:rPr>
                <w:rFonts w:ascii="Verdana" w:hAnsi="Verdana"/>
                <w:sz w:val="17"/>
                <w:szCs w:val="17"/>
              </w:rPr>
            </w:pPr>
            <w:r w:rsidRPr="00EB733E">
              <w:rPr>
                <w:rFonts w:ascii="Verdana" w:hAnsi="Verdana"/>
                <w:sz w:val="17"/>
                <w:szCs w:val="17"/>
              </w:rPr>
              <w:t>Zoekt snel informatie op die alfabetisch is geordend</w:t>
            </w:r>
          </w:p>
          <w:p w:rsidR="006542FC" w:rsidRPr="00EB733E" w:rsidRDefault="006542FC" w:rsidP="00EB733E">
            <w:pPr>
              <w:ind w:left="198" w:hanging="198"/>
              <w:rPr>
                <w:rFonts w:ascii="Verdana" w:hAnsi="Verdana"/>
                <w:sz w:val="17"/>
                <w:szCs w:val="17"/>
              </w:rPr>
            </w:pPr>
            <w:r w:rsidRPr="00EB733E">
              <w:rPr>
                <w:rFonts w:ascii="Verdana" w:hAnsi="Verdana"/>
                <w:sz w:val="17"/>
                <w:szCs w:val="17"/>
              </w:rPr>
              <w:t>Zoekt informatie op in een kinderwoordenboek, stukje van een telefoonboek, met behulp van een eenvoudige trefwoordenlijst of inhoudsopgave</w:t>
            </w:r>
          </w:p>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Vindt informatie in eenvoudige schema’s </w:t>
            </w:r>
          </w:p>
          <w:p w:rsidR="006542FC" w:rsidRPr="00EB733E" w:rsidRDefault="006542FC" w:rsidP="00EB733E">
            <w:pPr>
              <w:ind w:left="198" w:hanging="198"/>
              <w:rPr>
                <w:rFonts w:ascii="Verdana" w:hAnsi="Verdana"/>
                <w:color w:val="FF0000"/>
                <w:sz w:val="17"/>
                <w:szCs w:val="17"/>
              </w:rPr>
            </w:pPr>
            <w:r w:rsidRPr="00EB733E">
              <w:rPr>
                <w:rFonts w:ascii="Verdana" w:hAnsi="Verdana"/>
                <w:sz w:val="17"/>
                <w:szCs w:val="17"/>
              </w:rPr>
              <w:t>Verzamelt informatie voor een tekst uit aangereikte informatiebronnen bijv. Informatieve boekjes en tijdschriften</w:t>
            </w:r>
            <w:r w:rsidRPr="00EB733E">
              <w:rPr>
                <w:rFonts w:ascii="Verdana" w:hAnsi="Verdana"/>
                <w:color w:val="FF0000"/>
                <w:sz w:val="17"/>
                <w:szCs w:val="17"/>
              </w:rPr>
              <w:t xml:space="preserve"> </w:t>
            </w:r>
          </w:p>
          <w:p w:rsidR="006542FC" w:rsidRPr="00EB733E" w:rsidRDefault="006542FC" w:rsidP="00EB733E">
            <w:pPr>
              <w:ind w:left="198" w:hanging="198"/>
              <w:rPr>
                <w:rFonts w:ascii="Verdana" w:hAnsi="Verdana"/>
                <w:sz w:val="17"/>
                <w:szCs w:val="17"/>
              </w:rPr>
            </w:pPr>
            <w:r w:rsidRPr="00EB733E">
              <w:rPr>
                <w:rFonts w:ascii="Verdana" w:hAnsi="Verdana"/>
                <w:sz w:val="17"/>
                <w:szCs w:val="17"/>
              </w:rPr>
              <w:t>Onderstreept belangrijke informatie</w:t>
            </w:r>
          </w:p>
          <w:p w:rsidR="006542FC" w:rsidRPr="00EB733E" w:rsidRDefault="006542FC" w:rsidP="00EB733E">
            <w:pPr>
              <w:ind w:left="198" w:hanging="198"/>
              <w:rPr>
                <w:rFonts w:ascii="Verdana" w:hAnsi="Verdana"/>
                <w:sz w:val="17"/>
                <w:szCs w:val="17"/>
              </w:rPr>
            </w:pPr>
            <w:r w:rsidRPr="00EB733E">
              <w:rPr>
                <w:rFonts w:ascii="Verdana" w:hAnsi="Verdana"/>
                <w:sz w:val="17"/>
                <w:szCs w:val="17"/>
              </w:rPr>
              <w:t>Geeft de gevonden informatie in een voorgestructureerd schema weer</w:t>
            </w:r>
          </w:p>
          <w:p w:rsidR="006542FC" w:rsidRPr="00EB733E" w:rsidRDefault="006542FC" w:rsidP="00EB733E">
            <w:pPr>
              <w:ind w:left="198" w:hanging="198"/>
              <w:rPr>
                <w:rFonts w:ascii="Verdana" w:hAnsi="Verdana"/>
                <w:sz w:val="17"/>
                <w:szCs w:val="17"/>
              </w:rPr>
            </w:pPr>
            <w:r w:rsidRPr="00EB733E">
              <w:rPr>
                <w:rFonts w:ascii="Verdana" w:hAnsi="Verdana"/>
                <w:sz w:val="17"/>
                <w:szCs w:val="17"/>
              </w:rPr>
              <w:t>Geeft de hoofdcomponenten uit de gevonden informatie weer(W en H vragen)</w:t>
            </w: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Vindt informatie in informatieve boeken en tijdschriften gebruikmakend van de inhoudsopgaven </w:t>
            </w:r>
          </w:p>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Vindt informatie in trefwoordenregisters </w:t>
            </w:r>
          </w:p>
          <w:p w:rsidR="006542FC" w:rsidRPr="00EB733E" w:rsidRDefault="006542FC" w:rsidP="00EB733E">
            <w:pPr>
              <w:ind w:left="198" w:hanging="198"/>
              <w:rPr>
                <w:rFonts w:ascii="Verdana" w:hAnsi="Verdana"/>
                <w:sz w:val="17"/>
                <w:szCs w:val="17"/>
              </w:rPr>
            </w:pPr>
            <w:r w:rsidRPr="00EB733E">
              <w:rPr>
                <w:rFonts w:ascii="Verdana" w:hAnsi="Verdana"/>
                <w:sz w:val="17"/>
                <w:szCs w:val="17"/>
              </w:rPr>
              <w:t>Zoekt voor een werkstuk of spreekbeurt informatie in de schoolbibliotheek of documentatiecentrum</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Verzamelt informatie uit verschillende soorten bronnen (internet, tijdschriften, boeken, interview)</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Vindt informatie in tabellen en grafieken</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Vindt informatie in schema’s</w:t>
            </w:r>
          </w:p>
          <w:p w:rsidR="006542FC" w:rsidRPr="00EB733E" w:rsidRDefault="006542FC" w:rsidP="00EB733E">
            <w:pPr>
              <w:ind w:left="198" w:hanging="198"/>
              <w:rPr>
                <w:rFonts w:ascii="Verdana" w:hAnsi="Verdana"/>
                <w:color w:val="FF0000"/>
                <w:sz w:val="17"/>
                <w:szCs w:val="17"/>
              </w:rPr>
            </w:pPr>
            <w:r w:rsidRPr="00EB733E">
              <w:rPr>
                <w:rFonts w:ascii="Verdana" w:hAnsi="Verdana"/>
                <w:sz w:val="17"/>
                <w:szCs w:val="17"/>
              </w:rPr>
              <w:t>Vindt informatie op het internet met behulp van zoektermen</w:t>
            </w:r>
          </w:p>
          <w:p w:rsidR="006542FC" w:rsidRPr="00EB733E" w:rsidRDefault="006542FC" w:rsidP="00EB733E">
            <w:pPr>
              <w:rPr>
                <w:rFonts w:ascii="Verdana" w:hAnsi="Verdana"/>
                <w:sz w:val="17"/>
                <w:szCs w:val="17"/>
              </w:rPr>
            </w:pPr>
            <w:r w:rsidRPr="00EB733E">
              <w:rPr>
                <w:rFonts w:ascii="Verdana" w:hAnsi="Verdana"/>
                <w:sz w:val="17"/>
                <w:szCs w:val="17"/>
              </w:rPr>
              <w:t>Maakt aantekeningen</w:t>
            </w:r>
          </w:p>
          <w:p w:rsidR="006542FC" w:rsidRPr="00EB733E" w:rsidRDefault="006542FC" w:rsidP="00EB733E">
            <w:pP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tcPr>
          <w:p w:rsidR="006542FC" w:rsidRPr="00EB733E" w:rsidRDefault="006542FC" w:rsidP="00EB733E">
            <w:pPr>
              <w:shd w:val="clear" w:color="auto" w:fill="CC99FF"/>
              <w:ind w:left="198" w:hanging="198"/>
              <w:rPr>
                <w:rFonts w:ascii="Verdana" w:hAnsi="Verdana"/>
                <w:sz w:val="17"/>
                <w:szCs w:val="17"/>
              </w:rPr>
            </w:pPr>
            <w:r w:rsidRPr="00EB733E">
              <w:rPr>
                <w:rFonts w:ascii="Verdana" w:hAnsi="Verdana"/>
                <w:sz w:val="17"/>
                <w:szCs w:val="17"/>
              </w:rPr>
              <w:t xml:space="preserve">Vindt informatie in een (jeugd) encyclopedie </w:t>
            </w:r>
          </w:p>
          <w:p w:rsidR="006542FC" w:rsidRPr="00EB733E" w:rsidRDefault="006542FC" w:rsidP="00EB733E">
            <w:pPr>
              <w:shd w:val="clear" w:color="auto" w:fill="CC99FF"/>
              <w:ind w:left="198" w:hanging="198"/>
              <w:rPr>
                <w:rFonts w:ascii="Verdana" w:hAnsi="Verdana"/>
                <w:sz w:val="17"/>
                <w:szCs w:val="17"/>
              </w:rPr>
            </w:pPr>
            <w:r w:rsidRPr="00EB733E">
              <w:rPr>
                <w:rFonts w:ascii="Verdana" w:hAnsi="Verdana"/>
                <w:sz w:val="17"/>
                <w:szCs w:val="17"/>
              </w:rPr>
              <w:t>Zoekt gericht informatie in mappen en bestanden op de (bibliotheek)computer</w:t>
            </w:r>
          </w:p>
          <w:p w:rsidR="006542FC" w:rsidRPr="00EB733E" w:rsidRDefault="006542FC" w:rsidP="00EB733E">
            <w:pPr>
              <w:shd w:val="clear" w:color="auto" w:fill="CC99FF"/>
              <w:ind w:left="198" w:hanging="198"/>
              <w:rPr>
                <w:rFonts w:ascii="Verdana" w:hAnsi="Verdana"/>
                <w:sz w:val="17"/>
                <w:szCs w:val="17"/>
              </w:rPr>
            </w:pPr>
            <w:r w:rsidRPr="00EB733E">
              <w:rPr>
                <w:rFonts w:ascii="Verdana" w:hAnsi="Verdana"/>
                <w:sz w:val="17"/>
                <w:szCs w:val="17"/>
              </w:rPr>
              <w:t>Gebruikt een (jeugd)woordenboek</w:t>
            </w:r>
          </w:p>
          <w:p w:rsidR="006542FC" w:rsidRPr="00EB733E" w:rsidRDefault="006542FC" w:rsidP="00EB733E">
            <w:pPr>
              <w:shd w:val="clear" w:color="auto" w:fill="33CCCC"/>
              <w:ind w:left="198" w:hanging="198"/>
              <w:rPr>
                <w:rFonts w:ascii="Verdana" w:hAnsi="Verdana"/>
                <w:sz w:val="17"/>
                <w:szCs w:val="17"/>
              </w:rPr>
            </w:pPr>
            <w:r w:rsidRPr="00EB733E">
              <w:rPr>
                <w:rFonts w:ascii="Verdana" w:hAnsi="Verdana"/>
                <w:sz w:val="17"/>
                <w:szCs w:val="17"/>
              </w:rPr>
              <w:t>Maakt een schema, uittreksel of samenvatting van een verhalende of informatieve tekst</w:t>
            </w:r>
          </w:p>
          <w:p w:rsidR="006542FC" w:rsidRPr="00EB733E" w:rsidRDefault="006542FC" w:rsidP="00EB733E">
            <w:pPr>
              <w:shd w:val="clear" w:color="auto" w:fill="33CCCC"/>
              <w:ind w:left="198" w:hanging="198"/>
              <w:rPr>
                <w:rFonts w:ascii="Verdana" w:hAnsi="Verdana"/>
                <w:sz w:val="17"/>
                <w:szCs w:val="17"/>
              </w:rPr>
            </w:pPr>
            <w:r w:rsidRPr="00EB733E">
              <w:rPr>
                <w:rFonts w:ascii="Verdana" w:hAnsi="Verdana"/>
                <w:sz w:val="17"/>
                <w:szCs w:val="17"/>
              </w:rPr>
              <w:t>Benoemt de betekenis en functie van verschillende informatiebronnen, zoals woordenboeken, encyclopedieën, week- en dagbladen, reisgidsen en internet</w:t>
            </w:r>
          </w:p>
          <w:p w:rsidR="006542FC" w:rsidRPr="00EB733E" w:rsidRDefault="006542FC" w:rsidP="00EB733E">
            <w:pPr>
              <w:shd w:val="clear" w:color="auto" w:fill="33CCCC"/>
              <w:ind w:left="198" w:hanging="198"/>
              <w:rPr>
                <w:rFonts w:ascii="Verdana" w:hAnsi="Verdana"/>
                <w:sz w:val="17"/>
                <w:szCs w:val="17"/>
              </w:rPr>
            </w:pPr>
          </w:p>
          <w:p w:rsidR="006542FC" w:rsidRPr="00EB733E" w:rsidRDefault="006542FC" w:rsidP="00EB733E">
            <w:pPr>
              <w:shd w:val="clear" w:color="auto" w:fill="33CCCC"/>
              <w:ind w:left="198" w:hanging="198"/>
              <w:rPr>
                <w:rFonts w:ascii="Verdana" w:hAnsi="Verdana"/>
                <w:sz w:val="17"/>
                <w:szCs w:val="17"/>
              </w:rPr>
            </w:pPr>
          </w:p>
          <w:p w:rsidR="006542FC" w:rsidRPr="00EB733E" w:rsidRDefault="006542FC" w:rsidP="00EB733E">
            <w:pPr>
              <w:shd w:val="clear" w:color="auto" w:fill="33CCCC"/>
              <w:ind w:left="198" w:hanging="198"/>
              <w:rPr>
                <w:rFonts w:ascii="Verdana" w:hAnsi="Verdana"/>
                <w:sz w:val="17"/>
                <w:szCs w:val="17"/>
              </w:rPr>
            </w:pPr>
          </w:p>
          <w:p w:rsidR="006542FC" w:rsidRPr="00EB733E" w:rsidRDefault="006542FC" w:rsidP="00EB733E">
            <w:pPr>
              <w:shd w:val="clear" w:color="auto" w:fill="33CCCC"/>
              <w:rPr>
                <w:rFonts w:ascii="Verdana" w:hAnsi="Verdana"/>
                <w:sz w:val="17"/>
                <w:szCs w:val="17"/>
              </w:rPr>
            </w:pPr>
          </w:p>
        </w:tc>
        <w:tc>
          <w:tcPr>
            <w:tcW w:w="2694"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shd w:val="clear" w:color="auto" w:fill="33CCCC"/>
              </w:rPr>
              <w:t>Zoekt informatie op in duidelijk geordende naslagwerken zoals woordenboeken of telefoongids</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Vergelijkt informatie uit verschillende teksten en verschillende typen bronnen met elkaar</w:t>
            </w:r>
          </w:p>
          <w:p w:rsidR="006542FC" w:rsidRPr="00EB733E" w:rsidRDefault="006542FC" w:rsidP="00EB733E">
            <w:pPr>
              <w:ind w:left="198" w:hanging="198"/>
              <w:rPr>
                <w:rFonts w:ascii="Verdana" w:hAnsi="Verdana"/>
                <w:sz w:val="17"/>
                <w:szCs w:val="17"/>
              </w:rPr>
            </w:pPr>
            <w:r w:rsidRPr="00EB733E">
              <w:rPr>
                <w:rFonts w:ascii="Verdana" w:hAnsi="Verdana"/>
                <w:sz w:val="17"/>
                <w:szCs w:val="17"/>
              </w:rPr>
              <w:t>Onderscheidt waardevolle en niet waardevolle informatie van het internet</w:t>
            </w:r>
          </w:p>
          <w:p w:rsidR="006542FC" w:rsidRPr="00EB733E" w:rsidRDefault="006542FC" w:rsidP="00EB733E">
            <w:pPr>
              <w:ind w:left="198" w:hanging="198"/>
              <w:rPr>
                <w:rFonts w:ascii="Verdana" w:hAnsi="Verdana"/>
                <w:b/>
                <w:sz w:val="17"/>
                <w:szCs w:val="17"/>
              </w:rPr>
            </w:pPr>
            <w:r w:rsidRPr="00EB733E">
              <w:rPr>
                <w:rFonts w:ascii="Verdana" w:hAnsi="Verdana"/>
                <w:sz w:val="17"/>
                <w:szCs w:val="17"/>
                <w:shd w:val="clear" w:color="auto" w:fill="33CCCC"/>
              </w:rPr>
              <w:t>Expliciteert relaties met de tekst bij het lezen van schematische informatie</w:t>
            </w:r>
          </w:p>
        </w:tc>
      </w:tr>
      <w:tr w:rsidR="006542FC" w:rsidRPr="00396AF3" w:rsidTr="006542FC">
        <w:trPr>
          <w:trHeight w:val="197"/>
        </w:trPr>
        <w:tc>
          <w:tcPr>
            <w:tcW w:w="1984" w:type="dxa"/>
            <w:vMerge/>
            <w:tcBorders>
              <w:left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ind w:left="198" w:hanging="198"/>
              <w:jc w:val="center"/>
              <w:rPr>
                <w:rFonts w:ascii="Verdana" w:hAnsi="Verdana"/>
                <w:sz w:val="17"/>
                <w:szCs w:val="17"/>
              </w:rPr>
            </w:pPr>
            <w:r w:rsidRPr="00EB733E">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tc>
        <w:tc>
          <w:tcPr>
            <w:tcW w:w="2694"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ind w:left="198" w:hanging="198"/>
              <w:rPr>
                <w:rFonts w:ascii="Verdana" w:hAnsi="Verdana"/>
                <w:sz w:val="17"/>
                <w:szCs w:val="17"/>
                <w:shd w:val="clear" w:color="auto" w:fill="33CCCC"/>
              </w:rPr>
            </w:pPr>
          </w:p>
        </w:tc>
      </w:tr>
      <w:tr w:rsidR="006542FC" w:rsidRPr="00396AF3" w:rsidTr="006542FC">
        <w:trPr>
          <w:trHeight w:val="60"/>
        </w:trPr>
        <w:tc>
          <w:tcPr>
            <w:tcW w:w="1984" w:type="dxa"/>
            <w:vMerge/>
            <w:tcBorders>
              <w:left w:val="single" w:sz="4" w:space="0" w:color="auto"/>
              <w:bottom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Zoekt systematisch informatie op op basis van trefwoorden (op bijvoorbeeld internet of in de schoolbibliotheek)</w:t>
            </w:r>
          </w:p>
          <w:p w:rsidR="006542FC" w:rsidRPr="00EB733E" w:rsidRDefault="006542FC" w:rsidP="00EB733E">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6542FC" w:rsidRPr="00EB733E" w:rsidRDefault="006542FC" w:rsidP="00EB733E"/>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6542FC" w:rsidRPr="00EB733E" w:rsidRDefault="006542FC" w:rsidP="00EB733E">
            <w:pPr>
              <w:ind w:left="198" w:hanging="198"/>
              <w:rPr>
                <w:rFonts w:ascii="Verdana" w:hAnsi="Verdana"/>
                <w:sz w:val="17"/>
                <w:szCs w:val="17"/>
                <w:shd w:val="clear" w:color="auto" w:fill="33CCCC"/>
              </w:rPr>
            </w:pPr>
          </w:p>
        </w:tc>
      </w:tr>
    </w:tbl>
    <w:p w:rsidR="00396AF3" w:rsidRPr="00396AF3" w:rsidRDefault="00396AF3" w:rsidP="00EB733E">
      <w:pPr>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3119"/>
        <w:gridCol w:w="3118"/>
        <w:gridCol w:w="3260"/>
        <w:gridCol w:w="2694"/>
      </w:tblGrid>
      <w:tr w:rsidR="00EB733E" w:rsidRPr="00EB733E" w:rsidTr="00F73798">
        <w:tc>
          <w:tcPr>
            <w:tcW w:w="1984" w:type="dxa"/>
            <w:vMerge w:val="restart"/>
            <w:shd w:val="clear" w:color="auto" w:fill="D9D9D9"/>
          </w:tcPr>
          <w:p w:rsidR="00EB733E" w:rsidRPr="00EB733E" w:rsidRDefault="00EB733E" w:rsidP="00EB733E">
            <w:pPr>
              <w:spacing w:after="120"/>
              <w:ind w:left="460" w:hanging="460"/>
              <w:rPr>
                <w:rFonts w:ascii="Verdana" w:hAnsi="Verdana"/>
                <w:b/>
                <w:sz w:val="17"/>
                <w:szCs w:val="17"/>
              </w:rPr>
            </w:pPr>
            <w:r w:rsidRPr="00EB733E">
              <w:rPr>
                <w:rFonts w:ascii="Verdana" w:hAnsi="Verdana"/>
                <w:b/>
                <w:sz w:val="17"/>
                <w:szCs w:val="17"/>
              </w:rPr>
              <w:lastRenderedPageBreak/>
              <w:t xml:space="preserve">7.1. </w:t>
            </w:r>
            <w:r>
              <w:rPr>
                <w:rFonts w:ascii="Verdana" w:hAnsi="Verdana"/>
                <w:b/>
                <w:sz w:val="17"/>
                <w:szCs w:val="17"/>
              </w:rPr>
              <w:tab/>
            </w:r>
            <w:r w:rsidRPr="00EB733E">
              <w:rPr>
                <w:rFonts w:ascii="Verdana" w:hAnsi="Verdana"/>
                <w:b/>
                <w:sz w:val="17"/>
                <w:szCs w:val="17"/>
              </w:rPr>
              <w:t>Meningen over geschreven taal en conclusies trekken</w:t>
            </w:r>
          </w:p>
          <w:p w:rsidR="00EB733E" w:rsidRPr="00EB733E" w:rsidRDefault="00EB733E" w:rsidP="00EB733E">
            <w:pPr>
              <w:tabs>
                <w:tab w:val="num" w:pos="1360"/>
              </w:tabs>
              <w:spacing w:after="120"/>
              <w:ind w:left="164"/>
              <w:rPr>
                <w:rFonts w:ascii="Verdana" w:hAnsi="Verdana"/>
                <w:b/>
                <w:sz w:val="17"/>
                <w:szCs w:val="17"/>
              </w:rPr>
            </w:pPr>
          </w:p>
          <w:p w:rsidR="00EB733E" w:rsidRPr="00EB733E" w:rsidRDefault="00EB733E" w:rsidP="00EB733E">
            <w:pPr>
              <w:ind w:left="164"/>
              <w:rPr>
                <w:rFonts w:ascii="Verdana" w:hAnsi="Verdana"/>
                <w:sz w:val="17"/>
                <w:szCs w:val="17"/>
              </w:rPr>
            </w:pPr>
          </w:p>
        </w:tc>
        <w:tc>
          <w:tcPr>
            <w:tcW w:w="3119" w:type="dxa"/>
            <w:shd w:val="clear" w:color="auto" w:fill="E6E6E6"/>
            <w:vAlign w:val="center"/>
          </w:tcPr>
          <w:p w:rsidR="00EB733E" w:rsidRPr="00EB733E" w:rsidRDefault="00EB733E" w:rsidP="00EB733E">
            <w:pPr>
              <w:ind w:left="164"/>
              <w:jc w:val="center"/>
              <w:rPr>
                <w:rFonts w:ascii="Verdana" w:hAnsi="Verdana"/>
                <w:sz w:val="17"/>
                <w:szCs w:val="17"/>
              </w:rPr>
            </w:pPr>
          </w:p>
        </w:tc>
        <w:tc>
          <w:tcPr>
            <w:tcW w:w="3118"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2</w:t>
            </w:r>
          </w:p>
        </w:tc>
        <w:tc>
          <w:tcPr>
            <w:tcW w:w="3260"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3</w:t>
            </w:r>
          </w:p>
        </w:tc>
        <w:tc>
          <w:tcPr>
            <w:tcW w:w="2694"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4</w:t>
            </w:r>
          </w:p>
        </w:tc>
      </w:tr>
      <w:tr w:rsidR="00EB733E" w:rsidRPr="00EB733E" w:rsidTr="00F73798">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tcBorders>
              <w:bottom w:val="single" w:sz="4" w:space="0" w:color="auto"/>
            </w:tcBorders>
          </w:tcPr>
          <w:p w:rsidR="00EB733E" w:rsidRPr="00EB733E" w:rsidRDefault="00EB733E" w:rsidP="00EB733E">
            <w:pPr>
              <w:ind w:left="164"/>
              <w:rPr>
                <w:rFonts w:ascii="Verdana" w:hAnsi="Verdana"/>
                <w:sz w:val="17"/>
                <w:szCs w:val="17"/>
              </w:rPr>
            </w:pPr>
          </w:p>
        </w:tc>
        <w:tc>
          <w:tcPr>
            <w:tcW w:w="3118" w:type="dxa"/>
            <w:tcBorders>
              <w:bottom w:val="single" w:sz="4" w:space="0" w:color="auto"/>
            </w:tcBorders>
          </w:tcPr>
          <w:p w:rsidR="00EB733E" w:rsidRPr="00EB733E" w:rsidRDefault="00EB733E" w:rsidP="00EB733E">
            <w:pPr>
              <w:ind w:left="164" w:hanging="198"/>
              <w:rPr>
                <w:rFonts w:ascii="Verdana" w:hAnsi="Verdana"/>
                <w:sz w:val="17"/>
                <w:szCs w:val="17"/>
              </w:rPr>
            </w:pPr>
            <w:r w:rsidRPr="00EB733E">
              <w:rPr>
                <w:rFonts w:ascii="Verdana" w:hAnsi="Verdana"/>
                <w:sz w:val="17"/>
                <w:szCs w:val="17"/>
              </w:rPr>
              <w:t>Praat mee over bekeken informatieve prentenboeken en foto’s in tijdschriften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Praat mee over de verschillen en overeenkomsten tussen informatieve prentenboeken over hetzelfde onderwerp (wat gebeurt er in het ene boek en in het andere boek)</w:t>
            </w:r>
          </w:p>
          <w:p w:rsidR="00EB733E" w:rsidRPr="00EB733E" w:rsidRDefault="00EB733E" w:rsidP="00EB733E">
            <w:pPr>
              <w:ind w:left="164" w:hanging="198"/>
              <w:rPr>
                <w:rFonts w:ascii="Verdana" w:hAnsi="Verdana"/>
                <w:sz w:val="17"/>
                <w:szCs w:val="17"/>
              </w:rPr>
            </w:pPr>
            <w:r w:rsidRPr="00EB733E">
              <w:rPr>
                <w:rFonts w:ascii="Verdana" w:hAnsi="Verdana"/>
                <w:sz w:val="17"/>
                <w:szCs w:val="17"/>
              </w:rPr>
              <w:t>Herkent de verschillen en overeenkomsten tussen foto’s (in tijdschriften)</w:t>
            </w:r>
          </w:p>
        </w:tc>
        <w:tc>
          <w:tcPr>
            <w:tcW w:w="3260" w:type="dxa"/>
            <w:tcBorders>
              <w:bottom w:val="single" w:sz="4" w:space="0" w:color="auto"/>
            </w:tcBorders>
          </w:tcPr>
          <w:p w:rsidR="00EB733E" w:rsidRPr="00EB733E" w:rsidRDefault="00EB733E" w:rsidP="00EB733E">
            <w:pPr>
              <w:ind w:left="164" w:hanging="198"/>
              <w:rPr>
                <w:rFonts w:ascii="Verdana" w:hAnsi="Verdana"/>
                <w:sz w:val="17"/>
                <w:szCs w:val="17"/>
              </w:rPr>
            </w:pPr>
            <w:r w:rsidRPr="00EB733E">
              <w:rPr>
                <w:rFonts w:ascii="Verdana" w:hAnsi="Verdana"/>
                <w:sz w:val="17"/>
                <w:szCs w:val="17"/>
              </w:rPr>
              <w:t>Vergelijkt verschillende boeken en teksten over hetzelfde thema en let daarbij op de verschillen (verschillende invalshoek)</w:t>
            </w:r>
          </w:p>
        </w:tc>
        <w:tc>
          <w:tcPr>
            <w:tcW w:w="2694" w:type="dxa"/>
            <w:tcBorders>
              <w:bottom w:val="single" w:sz="4" w:space="0" w:color="auto"/>
            </w:tcBorders>
          </w:tcPr>
          <w:p w:rsidR="00EB733E" w:rsidRPr="00EB733E" w:rsidRDefault="00EB733E" w:rsidP="00EB733E">
            <w:pPr>
              <w:ind w:left="164" w:hanging="198"/>
              <w:rPr>
                <w:rFonts w:ascii="Verdana" w:hAnsi="Verdana"/>
                <w:sz w:val="17"/>
                <w:szCs w:val="17"/>
              </w:rPr>
            </w:pPr>
            <w:r w:rsidRPr="00EB733E">
              <w:rPr>
                <w:rFonts w:ascii="Verdana" w:hAnsi="Verdana"/>
                <w:sz w:val="17"/>
                <w:szCs w:val="17"/>
              </w:rPr>
              <w:t>Vergelijkt een zelfgeschreven tekst over een onderwerp met die van een medeleerling</w:t>
            </w:r>
          </w:p>
          <w:p w:rsidR="00EB733E" w:rsidRPr="00EB733E" w:rsidRDefault="00EB733E" w:rsidP="00EB733E">
            <w:pPr>
              <w:ind w:left="164" w:hanging="198"/>
              <w:rPr>
                <w:rFonts w:ascii="Verdana" w:hAnsi="Verdana"/>
                <w:sz w:val="17"/>
                <w:szCs w:val="17"/>
              </w:rPr>
            </w:pPr>
            <w:r w:rsidRPr="00EB733E">
              <w:rPr>
                <w:rFonts w:ascii="Verdana" w:hAnsi="Verdana"/>
                <w:sz w:val="17"/>
                <w:szCs w:val="17"/>
              </w:rPr>
              <w:t>Ervaart dat iemand anders een andere invulling van hetzelfde onderwerp kan hebben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Vertelt wat hij van een tekst vindt</w:t>
            </w:r>
          </w:p>
          <w:p w:rsidR="00EB733E" w:rsidRPr="00EB733E" w:rsidRDefault="00EB733E" w:rsidP="00EB733E">
            <w:pPr>
              <w:ind w:left="164" w:hanging="198"/>
              <w:rPr>
                <w:rFonts w:ascii="Verdana" w:hAnsi="Verdana"/>
                <w:sz w:val="17"/>
                <w:szCs w:val="17"/>
              </w:rPr>
            </w:pPr>
            <w:r w:rsidRPr="00EB733E">
              <w:rPr>
                <w:rFonts w:ascii="Verdana" w:hAnsi="Verdana"/>
                <w:sz w:val="17"/>
                <w:szCs w:val="17"/>
              </w:rPr>
              <w:t>Ervaart dat iemand anders een ander waardeoordeel over een tekst kan hebben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Geeft aan wat hij aan bepaalde informatie heeft</w:t>
            </w:r>
          </w:p>
        </w:tc>
      </w:tr>
      <w:tr w:rsidR="00EB733E" w:rsidRPr="00EB733E" w:rsidTr="00F73798">
        <w:trPr>
          <w:trHeight w:val="305"/>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tcBorders>
              <w:bottom w:val="single" w:sz="4" w:space="0" w:color="auto"/>
            </w:tcBorders>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5</w:t>
            </w:r>
          </w:p>
        </w:tc>
        <w:tc>
          <w:tcPr>
            <w:tcW w:w="3118" w:type="dxa"/>
            <w:tcBorders>
              <w:bottom w:val="single" w:sz="4" w:space="0" w:color="auto"/>
            </w:tcBorders>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6</w:t>
            </w:r>
          </w:p>
        </w:tc>
        <w:tc>
          <w:tcPr>
            <w:tcW w:w="3260"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7</w:t>
            </w:r>
          </w:p>
        </w:tc>
        <w:tc>
          <w:tcPr>
            <w:tcW w:w="2694"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8</w:t>
            </w:r>
          </w:p>
        </w:tc>
      </w:tr>
      <w:tr w:rsidR="00EB733E" w:rsidRPr="00EB733E" w:rsidTr="00F73798">
        <w:trPr>
          <w:trHeight w:val="3292"/>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shd w:val="clear" w:color="auto" w:fill="CC99FF"/>
          </w:tcPr>
          <w:p w:rsidR="00EB733E" w:rsidRPr="00EB733E" w:rsidRDefault="00EB733E" w:rsidP="00EB733E">
            <w:pPr>
              <w:ind w:left="164" w:hanging="198"/>
              <w:rPr>
                <w:rFonts w:ascii="Verdana" w:hAnsi="Verdana"/>
                <w:sz w:val="17"/>
                <w:szCs w:val="17"/>
              </w:rPr>
            </w:pPr>
            <w:r w:rsidRPr="00EB733E">
              <w:rPr>
                <w:rFonts w:ascii="Verdana" w:hAnsi="Verdana"/>
                <w:sz w:val="17"/>
                <w:szCs w:val="17"/>
              </w:rPr>
              <w:t>Vertelt wat hij van de inhoud van een tekst vindt en illustreert dit met voorbeelden en argumenten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 xml:space="preserve">Vergelijkt gevonden informatie uit verschillende bronnen met elkaar en geeft er een waardeoordeel over </w:t>
            </w:r>
          </w:p>
        </w:tc>
        <w:tc>
          <w:tcPr>
            <w:tcW w:w="3118" w:type="dxa"/>
            <w:shd w:val="clear" w:color="auto" w:fill="CC99FF"/>
          </w:tcPr>
          <w:p w:rsidR="00EB733E" w:rsidRPr="00EB733E" w:rsidRDefault="00EB733E" w:rsidP="00EB733E">
            <w:pPr>
              <w:ind w:left="164" w:hanging="198"/>
              <w:rPr>
                <w:rFonts w:ascii="Verdana" w:hAnsi="Verdana"/>
                <w:sz w:val="17"/>
                <w:szCs w:val="17"/>
              </w:rPr>
            </w:pPr>
            <w:r w:rsidRPr="00EB733E">
              <w:rPr>
                <w:rFonts w:ascii="Verdana" w:hAnsi="Verdana"/>
                <w:sz w:val="17"/>
                <w:szCs w:val="17"/>
              </w:rPr>
              <w:t>Herkent het verschil tussen een betogende en een informatieve tekst</w:t>
            </w:r>
          </w:p>
          <w:p w:rsidR="00EB733E" w:rsidRPr="00EB733E" w:rsidRDefault="00EB733E" w:rsidP="00EB733E">
            <w:pPr>
              <w:ind w:left="164" w:hanging="198"/>
              <w:rPr>
                <w:rFonts w:ascii="Verdana" w:hAnsi="Verdana"/>
                <w:sz w:val="17"/>
                <w:szCs w:val="17"/>
              </w:rPr>
            </w:pPr>
            <w:r w:rsidRPr="00EB733E">
              <w:rPr>
                <w:rFonts w:ascii="Verdana" w:hAnsi="Verdana"/>
                <w:sz w:val="17"/>
                <w:szCs w:val="17"/>
              </w:rPr>
              <w:t>Onderscheidt feiten en meningen in een betogende tekst (vooral met signaalwoorden als ‘ik vind’)</w:t>
            </w:r>
          </w:p>
          <w:p w:rsidR="00EB733E" w:rsidRPr="00EB733E" w:rsidRDefault="00EB733E" w:rsidP="00EB733E">
            <w:pPr>
              <w:ind w:left="164" w:hanging="198"/>
              <w:rPr>
                <w:rFonts w:ascii="Verdana" w:hAnsi="Verdana"/>
                <w:sz w:val="17"/>
                <w:szCs w:val="17"/>
              </w:rPr>
            </w:pPr>
            <w:r w:rsidRPr="00EB733E">
              <w:rPr>
                <w:rFonts w:ascii="Verdana" w:hAnsi="Verdana"/>
                <w:sz w:val="17"/>
                <w:szCs w:val="17"/>
              </w:rPr>
              <w:t>Herkent het doel van de schrijver in een betogende tekst (overtuigen en tot actie overhalen in een advertentietekst)</w:t>
            </w:r>
          </w:p>
          <w:p w:rsidR="00EB733E" w:rsidRPr="00EB733E" w:rsidRDefault="00EB733E" w:rsidP="00F73798">
            <w:pPr>
              <w:ind w:left="164" w:hanging="198"/>
              <w:rPr>
                <w:rFonts w:ascii="Verdana" w:hAnsi="Verdana"/>
                <w:sz w:val="17"/>
                <w:szCs w:val="17"/>
              </w:rPr>
            </w:pPr>
            <w:r w:rsidRPr="00EB733E">
              <w:rPr>
                <w:rFonts w:ascii="Verdana" w:hAnsi="Verdana"/>
                <w:sz w:val="17"/>
                <w:szCs w:val="17"/>
              </w:rPr>
              <w:t>Vergelijkt eigen mening met de mening in de tekst en formuleert een eigen mening</w:t>
            </w:r>
          </w:p>
        </w:tc>
        <w:tc>
          <w:tcPr>
            <w:tcW w:w="3260" w:type="dxa"/>
          </w:tcPr>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Stelt zichzelf tijdens het lezen vragen over relevantie, betrouwbaarheid, mening of feit (kritisch lezen)</w:t>
            </w:r>
          </w:p>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Merkt onjuistheden of tegenstrijdigheden in een tekst op</w:t>
            </w:r>
          </w:p>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Schat zelfstandig het waarheidsgehalte van informatie in en gaat na of dit uit betrouwbare bron komt (o.a. bij website)</w:t>
            </w:r>
          </w:p>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Herkent technieken om te overreden in reclameteksten</w:t>
            </w:r>
          </w:p>
          <w:p w:rsidR="00EB733E" w:rsidRPr="00EB733E" w:rsidRDefault="00EB733E" w:rsidP="00F73798">
            <w:pPr>
              <w:shd w:val="clear" w:color="auto" w:fill="33CCCC"/>
              <w:ind w:left="164" w:hanging="198"/>
              <w:rPr>
                <w:rFonts w:ascii="Verdana" w:hAnsi="Verdana"/>
                <w:sz w:val="17"/>
                <w:szCs w:val="17"/>
              </w:rPr>
            </w:pPr>
            <w:r w:rsidRPr="00EB733E">
              <w:rPr>
                <w:rFonts w:ascii="Verdana" w:hAnsi="Verdana"/>
                <w:sz w:val="17"/>
                <w:szCs w:val="17"/>
              </w:rPr>
              <w:t>Onderbouwt de eigen mening met argumenten</w:t>
            </w:r>
          </w:p>
        </w:tc>
        <w:tc>
          <w:tcPr>
            <w:tcW w:w="2694" w:type="dxa"/>
          </w:tcPr>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Analyseert argumenten voor een mening en vergelijkt dit met eigen mening</w:t>
            </w:r>
          </w:p>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Selecteert informatie op internet kritisch met het oog op betrouwbare en onbetrouwbare bronnen</w:t>
            </w:r>
          </w:p>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 xml:space="preserve">Interpreteert informatie en meningen die dichtbij hem staan </w:t>
            </w:r>
          </w:p>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Verwoordt een oordeel over een tekst(deel)</w:t>
            </w:r>
          </w:p>
          <w:p w:rsidR="00EB733E" w:rsidRPr="00EB733E" w:rsidRDefault="00EB733E" w:rsidP="00EB733E">
            <w:pPr>
              <w:shd w:val="clear" w:color="auto" w:fill="33CCCC"/>
              <w:ind w:left="164" w:hanging="198"/>
              <w:rPr>
                <w:rFonts w:ascii="Verdana" w:hAnsi="Verdana"/>
                <w:sz w:val="17"/>
                <w:szCs w:val="17"/>
              </w:rPr>
            </w:pPr>
          </w:p>
          <w:p w:rsidR="00EB733E" w:rsidRPr="00EB733E" w:rsidRDefault="00EB733E" w:rsidP="00EB733E">
            <w:pPr>
              <w:shd w:val="clear" w:color="auto" w:fill="33CCCC"/>
              <w:ind w:left="164" w:hanging="198"/>
              <w:rPr>
                <w:rFonts w:ascii="Verdana" w:hAnsi="Verdana"/>
                <w:sz w:val="17"/>
                <w:szCs w:val="17"/>
              </w:rPr>
            </w:pPr>
          </w:p>
          <w:p w:rsidR="00EB733E" w:rsidRPr="00EB733E" w:rsidRDefault="00EB733E" w:rsidP="00EB733E">
            <w:pPr>
              <w:shd w:val="clear" w:color="auto" w:fill="33CCCC"/>
              <w:ind w:left="164" w:hanging="198"/>
              <w:rPr>
                <w:rFonts w:ascii="Verdana" w:hAnsi="Verdana"/>
                <w:sz w:val="17"/>
                <w:szCs w:val="17"/>
              </w:rPr>
            </w:pPr>
          </w:p>
          <w:p w:rsidR="00EB733E" w:rsidRPr="00EB733E" w:rsidRDefault="00EB733E" w:rsidP="006542FC">
            <w:pPr>
              <w:rPr>
                <w:rFonts w:ascii="Verdana" w:hAnsi="Verdana"/>
                <w:sz w:val="17"/>
                <w:szCs w:val="17"/>
              </w:rPr>
            </w:pPr>
          </w:p>
        </w:tc>
      </w:tr>
      <w:tr w:rsidR="00EB733E" w:rsidRPr="00EB733E" w:rsidTr="00F73798">
        <w:trPr>
          <w:trHeight w:val="289"/>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shd w:val="clear" w:color="auto" w:fill="D9D9D9"/>
          </w:tcPr>
          <w:p w:rsidR="00EB733E" w:rsidRPr="00EB733E" w:rsidRDefault="00EB733E" w:rsidP="00EB733E">
            <w:pPr>
              <w:ind w:left="164" w:hanging="198"/>
              <w:jc w:val="center"/>
              <w:rPr>
                <w:rFonts w:ascii="Verdana" w:hAnsi="Verdana"/>
                <w:sz w:val="17"/>
                <w:szCs w:val="17"/>
              </w:rPr>
            </w:pPr>
            <w:r w:rsidRPr="00EB733E">
              <w:rPr>
                <w:rFonts w:ascii="Verdana" w:hAnsi="Verdana"/>
                <w:sz w:val="17"/>
                <w:szCs w:val="17"/>
              </w:rPr>
              <w:t>9</w:t>
            </w:r>
          </w:p>
        </w:tc>
        <w:tc>
          <w:tcPr>
            <w:tcW w:w="3118" w:type="dxa"/>
            <w:shd w:val="clear" w:color="auto" w:fill="D9D9D9"/>
          </w:tcPr>
          <w:p w:rsidR="00EB733E" w:rsidRPr="00EB733E" w:rsidRDefault="00EB733E" w:rsidP="00EB733E">
            <w:pPr>
              <w:ind w:left="164" w:hanging="198"/>
              <w:jc w:val="center"/>
              <w:rPr>
                <w:rFonts w:ascii="Verdana" w:hAnsi="Verdana"/>
                <w:sz w:val="17"/>
                <w:szCs w:val="17"/>
              </w:rPr>
            </w:pPr>
            <w:r w:rsidRPr="00EB733E">
              <w:rPr>
                <w:rFonts w:ascii="Verdana" w:hAnsi="Verdana"/>
                <w:sz w:val="17"/>
                <w:szCs w:val="17"/>
              </w:rPr>
              <w:t>10</w:t>
            </w:r>
          </w:p>
        </w:tc>
        <w:tc>
          <w:tcPr>
            <w:tcW w:w="3260" w:type="dxa"/>
            <w:shd w:val="clear" w:color="auto" w:fill="D9D9D9"/>
          </w:tcPr>
          <w:p w:rsidR="00EB733E" w:rsidRPr="00EB733E" w:rsidRDefault="00EB733E" w:rsidP="00EB733E">
            <w:pPr>
              <w:rPr>
                <w:sz w:val="17"/>
                <w:szCs w:val="17"/>
              </w:rPr>
            </w:pPr>
          </w:p>
        </w:tc>
        <w:tc>
          <w:tcPr>
            <w:tcW w:w="2694" w:type="dxa"/>
            <w:shd w:val="clear" w:color="auto" w:fill="D9D9D9"/>
          </w:tcPr>
          <w:p w:rsidR="00EB733E" w:rsidRPr="00EB733E" w:rsidRDefault="00EB733E" w:rsidP="00EB733E">
            <w:pPr>
              <w:rPr>
                <w:sz w:val="17"/>
                <w:szCs w:val="17"/>
              </w:rPr>
            </w:pPr>
          </w:p>
        </w:tc>
      </w:tr>
      <w:tr w:rsidR="00EB733E" w:rsidRPr="00EB733E" w:rsidTr="00F73798">
        <w:trPr>
          <w:trHeight w:val="289"/>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shd w:val="clear" w:color="auto" w:fill="auto"/>
          </w:tcPr>
          <w:p w:rsidR="00EB733E" w:rsidRPr="00EB733E" w:rsidRDefault="00EB733E" w:rsidP="00EB733E">
            <w:pPr>
              <w:ind w:left="198" w:hanging="198"/>
              <w:rPr>
                <w:rFonts w:ascii="Verdana" w:hAnsi="Verdana"/>
                <w:sz w:val="17"/>
                <w:szCs w:val="17"/>
              </w:rPr>
            </w:pPr>
            <w:r w:rsidRPr="00EB733E">
              <w:rPr>
                <w:rFonts w:ascii="Verdana" w:hAnsi="Verdana"/>
                <w:sz w:val="17"/>
                <w:szCs w:val="17"/>
              </w:rPr>
              <w:t>Legt relaties tussen tekstuele informatie en meer algemene kennis</w:t>
            </w:r>
          </w:p>
          <w:p w:rsidR="00EB733E" w:rsidRPr="00EB733E" w:rsidRDefault="00EB733E" w:rsidP="00EB733E">
            <w:pPr>
              <w:ind w:left="198" w:hanging="198"/>
              <w:rPr>
                <w:rFonts w:ascii="Verdana" w:hAnsi="Verdana"/>
                <w:sz w:val="17"/>
                <w:szCs w:val="17"/>
              </w:rPr>
            </w:pPr>
            <w:r w:rsidRPr="00EB733E">
              <w:rPr>
                <w:rFonts w:ascii="Verdana" w:hAnsi="Verdana"/>
                <w:sz w:val="17"/>
                <w:szCs w:val="17"/>
              </w:rPr>
              <w:t>Verwoordt de bedoeling van de schrijver</w:t>
            </w:r>
          </w:p>
          <w:p w:rsidR="00EB733E" w:rsidRPr="00EB733E" w:rsidRDefault="00EB733E" w:rsidP="00EB733E">
            <w:pPr>
              <w:ind w:left="164" w:hanging="198"/>
              <w:rPr>
                <w:rFonts w:ascii="Verdana" w:hAnsi="Verdana"/>
                <w:sz w:val="17"/>
                <w:szCs w:val="17"/>
              </w:rPr>
            </w:pPr>
            <w:r w:rsidRPr="00EB733E">
              <w:rPr>
                <w:rFonts w:ascii="Verdana" w:hAnsi="Verdana"/>
                <w:sz w:val="17"/>
                <w:szCs w:val="17"/>
              </w:rPr>
              <w:t>Duidt de bedoeling van tekstgedeeltes en/ of specifieke formuleringen</w:t>
            </w:r>
          </w:p>
        </w:tc>
        <w:tc>
          <w:tcPr>
            <w:tcW w:w="3118" w:type="dxa"/>
            <w:shd w:val="clear" w:color="auto" w:fill="auto"/>
          </w:tcPr>
          <w:p w:rsidR="00EB733E" w:rsidRPr="00EB733E" w:rsidRDefault="00EB733E" w:rsidP="00EB733E">
            <w:pPr>
              <w:ind w:left="198" w:hanging="198"/>
              <w:rPr>
                <w:rFonts w:ascii="Verdana" w:hAnsi="Verdana"/>
                <w:sz w:val="17"/>
                <w:szCs w:val="17"/>
              </w:rPr>
            </w:pPr>
            <w:r w:rsidRPr="00EB733E">
              <w:rPr>
                <w:rFonts w:ascii="Verdana" w:hAnsi="Verdana"/>
                <w:sz w:val="17"/>
                <w:szCs w:val="17"/>
              </w:rPr>
              <w:t>Evalueert en beoordeelt relaties tussen en binnen teksten</w:t>
            </w:r>
          </w:p>
          <w:p w:rsidR="00EB733E" w:rsidRPr="00EB733E" w:rsidRDefault="00EB733E" w:rsidP="00EB733E">
            <w:pPr>
              <w:ind w:left="164" w:hanging="198"/>
              <w:rPr>
                <w:rFonts w:ascii="Verdana" w:hAnsi="Verdana"/>
                <w:sz w:val="17"/>
                <w:szCs w:val="17"/>
              </w:rPr>
            </w:pPr>
          </w:p>
        </w:tc>
        <w:tc>
          <w:tcPr>
            <w:tcW w:w="3260" w:type="dxa"/>
            <w:shd w:val="clear" w:color="auto" w:fill="auto"/>
          </w:tcPr>
          <w:p w:rsidR="00EB733E" w:rsidRPr="00EB733E" w:rsidRDefault="00EB733E" w:rsidP="00EB733E">
            <w:pPr>
              <w:rPr>
                <w:sz w:val="17"/>
                <w:szCs w:val="17"/>
              </w:rPr>
            </w:pPr>
          </w:p>
        </w:tc>
        <w:tc>
          <w:tcPr>
            <w:tcW w:w="2694" w:type="dxa"/>
            <w:shd w:val="clear" w:color="auto" w:fill="auto"/>
          </w:tcPr>
          <w:p w:rsidR="00EB733E" w:rsidRPr="00EB733E" w:rsidRDefault="00EB733E" w:rsidP="00EB733E">
            <w:pPr>
              <w:rPr>
                <w:sz w:val="17"/>
                <w:szCs w:val="17"/>
              </w:rPr>
            </w:pPr>
          </w:p>
        </w:tc>
      </w:tr>
    </w:tbl>
    <w:p w:rsidR="00396AF3" w:rsidRPr="00EB733E" w:rsidRDefault="00396AF3" w:rsidP="00EB733E">
      <w:pPr>
        <w:rPr>
          <w:rFonts w:ascii="Verdana" w:hAnsi="Verdana"/>
          <w:b/>
          <w:sz w:val="17"/>
          <w:szCs w:val="17"/>
        </w:rPr>
      </w:pPr>
    </w:p>
    <w:p w:rsidR="00396AF3" w:rsidRPr="00396AF3" w:rsidRDefault="00396AF3" w:rsidP="00363873">
      <w:pPr>
        <w:spacing w:line="280" w:lineRule="atLeast"/>
        <w:rPr>
          <w:rFonts w:ascii="Verdana" w:hAnsi="Verdana"/>
        </w:rPr>
      </w:pPr>
    </w:p>
    <w:tbl>
      <w:tblPr>
        <w:tblW w:w="14175" w:type="dxa"/>
        <w:tblInd w:w="483" w:type="dxa"/>
        <w:tblCellMar>
          <w:left w:w="28" w:type="dxa"/>
          <w:right w:w="28" w:type="dxa"/>
        </w:tblCellMar>
        <w:tblLook w:val="01E0"/>
      </w:tblPr>
      <w:tblGrid>
        <w:gridCol w:w="1984"/>
        <w:gridCol w:w="3119"/>
        <w:gridCol w:w="3118"/>
        <w:gridCol w:w="3260"/>
        <w:gridCol w:w="2694"/>
      </w:tblGrid>
      <w:tr w:rsidR="00FE3739" w:rsidRPr="00396AF3" w:rsidTr="00F96CD7">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511" w:hanging="511"/>
              <w:rPr>
                <w:rFonts w:ascii="Verdana" w:hAnsi="Verdana"/>
                <w:b/>
                <w:sz w:val="17"/>
                <w:szCs w:val="17"/>
              </w:rPr>
            </w:pPr>
            <w:r w:rsidRPr="00FE3739">
              <w:rPr>
                <w:rFonts w:ascii="Verdana" w:hAnsi="Verdana" w:cs="Arial"/>
                <w:b/>
                <w:sz w:val="17"/>
                <w:szCs w:val="17"/>
              </w:rPr>
              <w:br w:type="page"/>
            </w:r>
            <w:r w:rsidRPr="00FE3739">
              <w:rPr>
                <w:rFonts w:ascii="Verdana" w:hAnsi="Verdana"/>
                <w:b/>
                <w:sz w:val="17"/>
                <w:szCs w:val="17"/>
              </w:rPr>
              <w:t xml:space="preserve">9.1. </w:t>
            </w:r>
            <w:r>
              <w:rPr>
                <w:rFonts w:ascii="Verdana" w:hAnsi="Verdana"/>
                <w:b/>
                <w:sz w:val="17"/>
                <w:szCs w:val="17"/>
              </w:rPr>
              <w:tab/>
            </w:r>
            <w:r w:rsidRPr="00FE3739">
              <w:rPr>
                <w:rFonts w:ascii="Verdana" w:hAnsi="Verdana"/>
                <w:b/>
                <w:sz w:val="17"/>
                <w:szCs w:val="17"/>
              </w:rPr>
              <w:t>Lees- en schrijf</w:t>
            </w:r>
            <w:r w:rsidR="00F96CD7">
              <w:rPr>
                <w:rFonts w:ascii="Verdana" w:hAnsi="Verdana"/>
                <w:b/>
                <w:sz w:val="17"/>
                <w:szCs w:val="17"/>
              </w:rPr>
              <w:t>-</w:t>
            </w:r>
            <w:r w:rsidRPr="00FE3739">
              <w:rPr>
                <w:rFonts w:ascii="Verdana" w:hAnsi="Verdana"/>
                <w:b/>
                <w:sz w:val="17"/>
                <w:szCs w:val="17"/>
              </w:rPr>
              <w:t>motivatie</w:t>
            </w:r>
          </w:p>
          <w:p w:rsidR="00FE3739" w:rsidRPr="00FE3739" w:rsidRDefault="00FE3739" w:rsidP="00FE3739">
            <w:pPr>
              <w:tabs>
                <w:tab w:val="num" w:pos="1360"/>
              </w:tabs>
              <w:spacing w:after="120"/>
              <w:rPr>
                <w:rFonts w:ascii="Verdana" w:hAnsi="Verdana"/>
                <w:b/>
                <w:sz w:val="17"/>
                <w:szCs w:val="17"/>
              </w:rPr>
            </w:pPr>
          </w:p>
          <w:p w:rsidR="00FE3739" w:rsidRPr="00FE3739" w:rsidRDefault="00FE3739" w:rsidP="00FE3739">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3</w:t>
            </w: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4</w:t>
            </w:r>
          </w:p>
        </w:tc>
      </w:tr>
      <w:tr w:rsidR="00FE3739" w:rsidRPr="00396AF3" w:rsidTr="00F96CD7">
        <w:trPr>
          <w:cantSplit/>
          <w:trHeight w:val="2474"/>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Is nieuwsgierig naar lezen en schrijven en stelt daar vragen over</w:t>
            </w:r>
          </w:p>
          <w:p w:rsidR="00FE3739" w:rsidRPr="00FE3739" w:rsidRDefault="00FE3739" w:rsidP="00FE3739">
            <w:pPr>
              <w:ind w:left="202" w:hanging="202"/>
              <w:rPr>
                <w:rFonts w:ascii="Verdana" w:hAnsi="Verdana"/>
                <w:sz w:val="17"/>
                <w:szCs w:val="17"/>
              </w:rPr>
            </w:pPr>
            <w:r w:rsidRPr="00FE3739">
              <w:rPr>
                <w:rFonts w:ascii="Verdana" w:hAnsi="Verdana"/>
                <w:sz w:val="17"/>
                <w:szCs w:val="17"/>
              </w:rPr>
              <w:t>Kiest aan de hand van het plaatje op de omslag en de illustraties boeken uit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Begrijpt het begrip bladzijde</w:t>
            </w:r>
          </w:p>
          <w:p w:rsidR="00FE3739" w:rsidRPr="00FE3739" w:rsidRDefault="00FE3739" w:rsidP="00FE3739">
            <w:pPr>
              <w:ind w:left="202" w:hanging="202"/>
              <w:rPr>
                <w:rFonts w:ascii="Verdana" w:hAnsi="Verdana"/>
                <w:sz w:val="17"/>
                <w:szCs w:val="17"/>
              </w:rPr>
            </w:pPr>
            <w:r w:rsidRPr="00FE3739">
              <w:rPr>
                <w:rFonts w:ascii="Verdana" w:hAnsi="Verdana"/>
                <w:sz w:val="17"/>
                <w:szCs w:val="17"/>
              </w:rPr>
              <w:t>Begrijpt dat illustraties en tekst een samenhangend geheel vormen</w:t>
            </w:r>
          </w:p>
          <w:p w:rsidR="00FE3739" w:rsidRPr="00FE3739" w:rsidRDefault="00FE3739" w:rsidP="00FE3739">
            <w:pPr>
              <w:ind w:left="202" w:hanging="202"/>
              <w:rPr>
                <w:rFonts w:ascii="Verdana" w:hAnsi="Verdana"/>
                <w:sz w:val="17"/>
                <w:szCs w:val="17"/>
              </w:rPr>
            </w:pPr>
          </w:p>
          <w:p w:rsidR="00FE3739" w:rsidRPr="00FE3739" w:rsidRDefault="00FE3739" w:rsidP="00FE3739">
            <w:pPr>
              <w:ind w:left="202" w:hanging="202"/>
              <w:rPr>
                <w:rFonts w:ascii="Verdana" w:hAnsi="Verdana"/>
                <w:sz w:val="17"/>
                <w:szCs w:val="17"/>
              </w:rPr>
            </w:pPr>
          </w:p>
          <w:p w:rsidR="00FE3739" w:rsidRPr="00FE3739" w:rsidRDefault="00FE3739" w:rsidP="00FE3739">
            <w:pPr>
              <w:ind w:left="202" w:hanging="202"/>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Bekijkt uit zichzelf met regelmaat een (digitaal)(prenten) boek of tijdschrift  </w:t>
            </w:r>
          </w:p>
          <w:p w:rsidR="00FE3739" w:rsidRPr="00FE3739" w:rsidRDefault="00FE3739" w:rsidP="00FE3739">
            <w:pPr>
              <w:ind w:left="202" w:hanging="202"/>
              <w:rPr>
                <w:rFonts w:ascii="Verdana" w:hAnsi="Verdana"/>
                <w:sz w:val="17"/>
                <w:szCs w:val="17"/>
              </w:rPr>
            </w:pPr>
            <w:r w:rsidRPr="00FE3739">
              <w:rPr>
                <w:rFonts w:ascii="Verdana" w:hAnsi="Verdana"/>
                <w:sz w:val="17"/>
                <w:szCs w:val="17"/>
              </w:rPr>
              <w:t>Voorspelt aan de hand van de omslag (het plaatje) van een boek een onderwerp uit het boek</w:t>
            </w:r>
          </w:p>
          <w:p w:rsidR="00FE3739" w:rsidRPr="00FE3739" w:rsidRDefault="00FE3739" w:rsidP="00FE3739">
            <w:pPr>
              <w:ind w:left="202" w:hanging="202"/>
              <w:rPr>
                <w:rFonts w:ascii="Verdana" w:hAnsi="Verdana"/>
                <w:sz w:val="17"/>
                <w:szCs w:val="17"/>
              </w:rPr>
            </w:pPr>
            <w:r w:rsidRPr="00FE3739">
              <w:rPr>
                <w:rFonts w:ascii="Verdana" w:hAnsi="Verdana"/>
                <w:sz w:val="17"/>
                <w:szCs w:val="17"/>
              </w:rPr>
              <w:t>Is actief bezig in de lees/schrijfhoek met lezen en schrijven/heeft plezier in het ‘ lezen’ en  ‘schrijven’ van briefjes, woorden, letters</w:t>
            </w:r>
          </w:p>
          <w:p w:rsidR="00FE3739" w:rsidRPr="00FE3739" w:rsidRDefault="00FE3739" w:rsidP="00FE3739">
            <w:pPr>
              <w:ind w:left="202" w:hanging="202"/>
              <w:rPr>
                <w:rFonts w:ascii="Verdana" w:hAnsi="Verdana"/>
                <w:sz w:val="17"/>
                <w:szCs w:val="17"/>
              </w:rPr>
            </w:pPr>
            <w:r w:rsidRPr="00FE3739">
              <w:rPr>
                <w:rFonts w:ascii="Verdana" w:hAnsi="Verdana"/>
                <w:sz w:val="17"/>
                <w:szCs w:val="17"/>
              </w:rPr>
              <w:t>‘Leest’ zelf een verhaal voor</w:t>
            </w:r>
          </w:p>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  aan bijv. klasgenootje of knuffel</w:t>
            </w:r>
          </w:p>
          <w:p w:rsidR="00FE3739" w:rsidRPr="00FE3739" w:rsidRDefault="00FE3739" w:rsidP="00FE3739">
            <w:pPr>
              <w:ind w:left="202" w:hanging="202"/>
              <w:rPr>
                <w:rFonts w:ascii="Verdana" w:hAnsi="Verdana"/>
                <w:sz w:val="17"/>
                <w:szCs w:val="17"/>
              </w:rPr>
            </w:pPr>
            <w:r w:rsidRPr="00FE3739">
              <w:rPr>
                <w:rFonts w:ascii="Verdana" w:hAnsi="Verdana"/>
                <w:sz w:val="17"/>
                <w:szCs w:val="17"/>
              </w:rPr>
              <w:t>Praat over teksten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Vertelt wat hij van een verhaal of andere tekst vindt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Spreekt zijn waardeert uit over een tekst</w:t>
            </w:r>
          </w:p>
          <w:p w:rsidR="00FE3739" w:rsidRDefault="00FE3739" w:rsidP="00FE3739">
            <w:pPr>
              <w:ind w:left="202" w:hanging="202"/>
              <w:rPr>
                <w:rFonts w:ascii="Verdana" w:hAnsi="Verdana"/>
                <w:sz w:val="17"/>
                <w:szCs w:val="17"/>
              </w:rPr>
            </w:pPr>
            <w:r w:rsidRPr="00FE3739">
              <w:rPr>
                <w:rFonts w:ascii="Verdana" w:hAnsi="Verdana"/>
                <w:sz w:val="17"/>
                <w:szCs w:val="17"/>
              </w:rPr>
              <w:t>Ziet/ervaart taal als een communicatie- en expressiemiddel waarmee je dagelijks omgaat</w:t>
            </w:r>
          </w:p>
          <w:p w:rsidR="00FE3739" w:rsidRPr="00FE3739" w:rsidRDefault="00FE3739" w:rsidP="00FE3739">
            <w:pPr>
              <w:ind w:left="202" w:hanging="202"/>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Leest dagelijks ± 15 minuten in zelf gekozen teksten of boeken (vrij lezen)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Luistert naar voorgelezen verhalen, gedichten en andere teksten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Herkent enkele verhaalgenres zoals sprookjes, historische verhalen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Toont belangstelling voor verhalende (waaronder poëzie) en informatieve teksten</w:t>
            </w:r>
          </w:p>
          <w:p w:rsidR="00FE3739" w:rsidRPr="00FE3739" w:rsidRDefault="00FE3739" w:rsidP="00FE3739">
            <w:pPr>
              <w:ind w:left="202" w:hanging="202"/>
              <w:rPr>
                <w:rFonts w:ascii="Verdana" w:hAnsi="Verdana"/>
                <w:sz w:val="17"/>
                <w:szCs w:val="17"/>
              </w:rPr>
            </w:pPr>
          </w:p>
        </w:tc>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Leest dagelijks ±30 minuten in zelfgekozen teksten of boeken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 Leest voor aan klasgenoten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Praat met klasgenoten over gelezen boeken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Doet mee aan allerlei activiteiten rond boeken (invullen leeslogboeken,  creatieve activiteiten) </w:t>
            </w:r>
          </w:p>
          <w:p w:rsidR="00FE3739" w:rsidRPr="00FE3739" w:rsidRDefault="00FE3739" w:rsidP="00FE3739">
            <w:pPr>
              <w:ind w:left="202" w:hanging="202"/>
              <w:rPr>
                <w:rFonts w:ascii="Verdana" w:hAnsi="Verdana"/>
                <w:sz w:val="17"/>
                <w:szCs w:val="17"/>
              </w:rPr>
            </w:pPr>
            <w:r w:rsidRPr="00FE3739">
              <w:rPr>
                <w:rFonts w:ascii="Verdana" w:hAnsi="Verdana"/>
                <w:sz w:val="17"/>
                <w:szCs w:val="17"/>
              </w:rPr>
              <w:t>Ziet lezen en schrijven als dagelijkse routines</w:t>
            </w:r>
          </w:p>
          <w:p w:rsidR="00FE3739" w:rsidRPr="00FE3739" w:rsidRDefault="00FE3739" w:rsidP="00FE3739">
            <w:pPr>
              <w:ind w:left="202" w:hanging="202"/>
              <w:rPr>
                <w:rFonts w:ascii="Verdana" w:hAnsi="Verdana"/>
                <w:sz w:val="17"/>
                <w:szCs w:val="17"/>
              </w:rPr>
            </w:pPr>
            <w:r w:rsidRPr="00FE3739">
              <w:rPr>
                <w:rFonts w:ascii="Verdana" w:hAnsi="Verdana"/>
                <w:sz w:val="17"/>
                <w:szCs w:val="17"/>
              </w:rPr>
              <w:t>Schrijft verschillende korte tekstjes</w:t>
            </w:r>
          </w:p>
          <w:p w:rsidR="00FE3739" w:rsidRPr="00FE3739" w:rsidRDefault="00FE3739" w:rsidP="00FE3739">
            <w:pPr>
              <w:ind w:left="202" w:hanging="202"/>
              <w:rPr>
                <w:rFonts w:ascii="Verdana" w:hAnsi="Verdana"/>
                <w:sz w:val="17"/>
                <w:szCs w:val="17"/>
              </w:rPr>
            </w:pPr>
            <w:r w:rsidRPr="00FE3739">
              <w:rPr>
                <w:rFonts w:ascii="Verdana" w:hAnsi="Verdana"/>
                <w:sz w:val="17"/>
                <w:szCs w:val="17"/>
              </w:rPr>
              <w:t>Kiest aan de hand van de samenvatting op de achterkant zelf de boeken uit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Geeft een beargumenteerd mondeling of schriftelijk oordeel over een gelezen tekst/boek (ik vind het leuk omdat..)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Bezoekt bibliotheek en schoolmediatheek</w:t>
            </w: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F96CD7" w:rsidRDefault="00F96CD7">
      <w:r>
        <w:br w:type="page"/>
      </w:r>
    </w:p>
    <w:tbl>
      <w:tblPr>
        <w:tblW w:w="14033" w:type="dxa"/>
        <w:tblInd w:w="454" w:type="dxa"/>
        <w:tblCellMar>
          <w:left w:w="28" w:type="dxa"/>
          <w:right w:w="28" w:type="dxa"/>
        </w:tblCellMar>
        <w:tblLook w:val="01E0"/>
      </w:tblPr>
      <w:tblGrid>
        <w:gridCol w:w="1984"/>
        <w:gridCol w:w="3119"/>
        <w:gridCol w:w="3118"/>
        <w:gridCol w:w="2693"/>
        <w:gridCol w:w="3119"/>
      </w:tblGrid>
      <w:tr w:rsidR="00396AF3" w:rsidRPr="00396AF3" w:rsidTr="00F96CD7">
        <w:trPr>
          <w:cantSplit/>
          <w:trHeight w:val="289"/>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396AF3" w:rsidRPr="00FE3739" w:rsidRDefault="00FE3739" w:rsidP="00FE3739">
            <w:pPr>
              <w:rPr>
                <w:rFonts w:ascii="Verdana" w:hAnsi="Verdana"/>
                <w:b/>
                <w:sz w:val="17"/>
                <w:szCs w:val="17"/>
              </w:rPr>
            </w:pPr>
            <w:r>
              <w:lastRenderedPageBreak/>
              <w:br w:type="page"/>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6</w:t>
            </w:r>
          </w:p>
        </w:tc>
        <w:tc>
          <w:tcPr>
            <w:tcW w:w="2693"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8</w:t>
            </w:r>
          </w:p>
        </w:tc>
      </w:tr>
      <w:tr w:rsidR="00396AF3" w:rsidRPr="00396AF3" w:rsidTr="00F96CD7">
        <w:trPr>
          <w:cantSplit/>
          <w:trHeight w:val="6809"/>
        </w:trPr>
        <w:tc>
          <w:tcPr>
            <w:tcW w:w="1984" w:type="dxa"/>
            <w:vMerge/>
            <w:tcBorders>
              <w:top w:val="single" w:sz="4" w:space="0" w:color="auto"/>
              <w:left w:val="single" w:sz="4" w:space="0" w:color="auto"/>
              <w:bottom w:val="single" w:sz="4" w:space="0" w:color="auto"/>
              <w:right w:val="single" w:sz="4" w:space="0" w:color="auto"/>
            </w:tcBorders>
            <w:vAlign w:val="center"/>
          </w:tcPr>
          <w:p w:rsidR="00396AF3" w:rsidRPr="00FE3739" w:rsidRDefault="00396AF3"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FE3739" w:rsidRDefault="00396AF3" w:rsidP="00FE3739">
            <w:pPr>
              <w:ind w:left="198" w:hanging="198"/>
              <w:rPr>
                <w:rFonts w:ascii="Verdana" w:hAnsi="Verdana"/>
                <w:sz w:val="17"/>
                <w:szCs w:val="17"/>
              </w:rPr>
            </w:pPr>
            <w:r w:rsidRPr="00FE3739">
              <w:rPr>
                <w:rFonts w:ascii="Verdana" w:hAnsi="Verdana"/>
                <w:sz w:val="17"/>
                <w:szCs w:val="17"/>
              </w:rPr>
              <w:t xml:space="preserve">Kiest zelfstandig een geschikte tekst  en leest die voor zichzelf </w:t>
            </w:r>
          </w:p>
          <w:p w:rsidR="00396AF3" w:rsidRPr="00FE3739" w:rsidRDefault="00396AF3" w:rsidP="00FE3739">
            <w:pPr>
              <w:ind w:left="198" w:hanging="198"/>
              <w:rPr>
                <w:rFonts w:ascii="Verdana" w:hAnsi="Verdana"/>
                <w:sz w:val="17"/>
                <w:szCs w:val="17"/>
              </w:rPr>
            </w:pPr>
            <w:r w:rsidRPr="00FE3739">
              <w:rPr>
                <w:rFonts w:ascii="Verdana" w:hAnsi="Verdana"/>
                <w:sz w:val="17"/>
                <w:szCs w:val="17"/>
              </w:rPr>
              <w:t>Herkent verschillende genres waaronder humoristische verhalen en verhalen uit andere culturen</w:t>
            </w:r>
          </w:p>
          <w:p w:rsidR="00396AF3" w:rsidRPr="00FE3739" w:rsidRDefault="00396AF3" w:rsidP="00FE3739">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FE3739" w:rsidRDefault="00396AF3" w:rsidP="00FE3739">
            <w:pPr>
              <w:ind w:left="198" w:hanging="198"/>
              <w:rPr>
                <w:rFonts w:ascii="Verdana" w:hAnsi="Verdana"/>
                <w:sz w:val="17"/>
                <w:szCs w:val="17"/>
              </w:rPr>
            </w:pPr>
            <w:r w:rsidRPr="00FE3739">
              <w:rPr>
                <w:rFonts w:ascii="Verdana" w:hAnsi="Verdana"/>
                <w:sz w:val="17"/>
                <w:szCs w:val="17"/>
              </w:rPr>
              <w:t>Heeft enig inzicht in een voorkeur voor bepaalde voor bepaalde teksten en boeken (ontwikkelt leesvoorkeur/literaire smaak)</w:t>
            </w:r>
          </w:p>
          <w:p w:rsidR="00396AF3" w:rsidRPr="00FE3739" w:rsidRDefault="00396AF3" w:rsidP="00FE3739">
            <w:pPr>
              <w:ind w:left="198" w:hanging="198"/>
              <w:rPr>
                <w:rFonts w:ascii="Verdana" w:hAnsi="Verdana"/>
                <w:sz w:val="17"/>
                <w:szCs w:val="17"/>
              </w:rPr>
            </w:pPr>
            <w:r w:rsidRPr="00FE3739">
              <w:rPr>
                <w:rFonts w:ascii="Verdana" w:hAnsi="Verdana"/>
                <w:sz w:val="17"/>
                <w:szCs w:val="17"/>
              </w:rPr>
              <w:t>Praat en discussieert met klasgenoten over gelezen boeken (aan de hand van stellingen)</w:t>
            </w:r>
          </w:p>
          <w:p w:rsidR="00396AF3" w:rsidRPr="00FE3739" w:rsidRDefault="00396AF3" w:rsidP="00FE3739">
            <w:pPr>
              <w:ind w:left="198" w:hanging="198"/>
              <w:rPr>
                <w:rFonts w:ascii="Verdana" w:hAnsi="Verdana"/>
                <w:sz w:val="17"/>
                <w:szCs w:val="17"/>
                <w:highlight w:val="yellow"/>
              </w:rPr>
            </w:pPr>
            <w:r w:rsidRPr="00FE3739">
              <w:rPr>
                <w:rFonts w:ascii="Verdana" w:hAnsi="Verdana"/>
                <w:sz w:val="17"/>
                <w:szCs w:val="17"/>
              </w:rPr>
              <w:t>Zoekt zelfstandig boeken en teksten in de bibliotheek</w:t>
            </w:r>
            <w:r w:rsidRPr="00FE3739">
              <w:rPr>
                <w:rFonts w:ascii="Verdana" w:hAnsi="Verdana"/>
                <w:sz w:val="17"/>
                <w:szCs w:val="17"/>
                <w:highlight w:val="yellow"/>
              </w:rPr>
              <w:t xml:space="preserve"> </w:t>
            </w:r>
          </w:p>
          <w:p w:rsidR="00396AF3" w:rsidRPr="00FE3739" w:rsidRDefault="00396AF3" w:rsidP="00FE3739">
            <w:pPr>
              <w:ind w:left="198" w:hanging="198"/>
              <w:rPr>
                <w:rFonts w:ascii="Verdana" w:hAnsi="Verdana"/>
                <w:sz w:val="17"/>
                <w:szCs w:val="17"/>
              </w:rPr>
            </w:pPr>
            <w:r w:rsidRPr="00FE3739">
              <w:rPr>
                <w:rFonts w:ascii="Verdana" w:hAnsi="Verdana"/>
                <w:sz w:val="17"/>
                <w:szCs w:val="17"/>
              </w:rPr>
              <w:t>Onderkent het persoonlijk en maatschappelijk belang van geletterdheid</w:t>
            </w:r>
          </w:p>
          <w:p w:rsidR="00396AF3" w:rsidRPr="00FE3739" w:rsidRDefault="00396AF3" w:rsidP="00FE3739">
            <w:pPr>
              <w:ind w:left="198" w:hanging="198"/>
              <w:rPr>
                <w:rFonts w:ascii="Verdana" w:hAnsi="Verdana"/>
                <w:sz w:val="17"/>
                <w:szCs w:val="17"/>
              </w:rPr>
            </w:pPr>
          </w:p>
        </w:tc>
        <w:tc>
          <w:tcPr>
            <w:tcW w:w="2693"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FE3739" w:rsidRDefault="00396AF3" w:rsidP="00FE3739">
            <w:pPr>
              <w:ind w:left="198" w:hanging="198"/>
              <w:rPr>
                <w:rFonts w:ascii="Verdana" w:hAnsi="Verdana"/>
                <w:sz w:val="17"/>
                <w:szCs w:val="17"/>
              </w:rPr>
            </w:pPr>
            <w:r w:rsidRPr="00FE3739">
              <w:rPr>
                <w:rFonts w:ascii="Verdana" w:hAnsi="Verdana"/>
                <w:sz w:val="17"/>
                <w:szCs w:val="17"/>
              </w:rPr>
              <w:t>Beschrijft en beargumenteert eigen voorkeur voor soorten boeken, genre of auteur (ik houd van spannende verhalen/auteur omdat..)</w:t>
            </w:r>
          </w:p>
          <w:p w:rsidR="00396AF3" w:rsidRPr="00FE3739" w:rsidRDefault="00396AF3" w:rsidP="00FE3739">
            <w:pPr>
              <w:ind w:left="198" w:hanging="198"/>
              <w:rPr>
                <w:rFonts w:ascii="Verdana" w:hAnsi="Verdana"/>
                <w:sz w:val="17"/>
                <w:szCs w:val="17"/>
              </w:rPr>
            </w:pPr>
            <w:r w:rsidRPr="00FE3739">
              <w:rPr>
                <w:rFonts w:ascii="Verdana" w:hAnsi="Verdana"/>
                <w:sz w:val="17"/>
                <w:szCs w:val="17"/>
              </w:rPr>
              <w:t>Kiest boeken op basis van eigen voorkeur voor onderwerpen en/of auteurs</w:t>
            </w:r>
          </w:p>
          <w:p w:rsidR="00396AF3" w:rsidRPr="00FE3739" w:rsidRDefault="00396AF3" w:rsidP="00FE3739">
            <w:pPr>
              <w:ind w:left="198" w:hanging="198"/>
              <w:rPr>
                <w:rFonts w:ascii="Verdana" w:hAnsi="Verdana"/>
                <w:sz w:val="17"/>
                <w:szCs w:val="17"/>
              </w:rPr>
            </w:pPr>
            <w:r w:rsidRPr="00FE3739">
              <w:rPr>
                <w:rFonts w:ascii="Verdana" w:hAnsi="Verdana"/>
                <w:sz w:val="17"/>
                <w:szCs w:val="17"/>
              </w:rPr>
              <w:t>Oefent het voordrachtslezen</w:t>
            </w:r>
          </w:p>
          <w:p w:rsidR="00396AF3" w:rsidRPr="00FE3739" w:rsidRDefault="00396AF3"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Leest voorbereid een prentenboek voor aan kleuters</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Leest belevend* jeugdliteratuur, waarbij de teksten zijn geschreven in alledaagse taal en nauw aansluiten bij de belevingswereld van de leerling</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Leest teksten met een heldere, eenvoudige structuur en waarin spannende gebeurtenissen elkaar in hoog tempo opvolgen</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Herkent basale structuurelementen, zoals wisselingen van tijd en plaats, rijm en versvorm</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Vat gedichten en verhaalfragmenten, zoals begin, eind en climax, samen</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Legt uit hoe een personage zich voelt</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Legt relaties tussen de tekst en de werkelijkheid</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Wijst dramatische passages aan in de tekst</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Herkent verschillende emoties in de tekst, zoals verdriet, boosheid en blijdschap</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Verwoordt zijn sympathie of antipathie voor bepaalde personages*</w:t>
            </w:r>
          </w:p>
          <w:p w:rsidR="00396AF3" w:rsidRPr="00FE3739" w:rsidRDefault="00396AF3" w:rsidP="00FE3739">
            <w:pPr>
              <w:shd w:val="clear" w:color="auto" w:fill="33CCCC"/>
              <w:ind w:left="164" w:hanging="198"/>
              <w:rPr>
                <w:rFonts w:ascii="Verdana" w:hAnsi="Verdana"/>
                <w:sz w:val="17"/>
                <w:szCs w:val="17"/>
              </w:rPr>
            </w:pPr>
            <w:r w:rsidRPr="00FE3739">
              <w:rPr>
                <w:rFonts w:ascii="Verdana" w:hAnsi="Verdana"/>
                <w:sz w:val="17"/>
                <w:szCs w:val="17"/>
              </w:rPr>
              <w:t>Evalueert de tekst met emotieve argumenten, zoals spannend, meeslepend, grappig, ontroerend*</w:t>
            </w:r>
          </w:p>
          <w:p w:rsidR="00396AF3" w:rsidRPr="00FE3739" w:rsidRDefault="00396AF3" w:rsidP="00FE3739">
            <w:pPr>
              <w:shd w:val="clear" w:color="auto" w:fill="33CCCC"/>
              <w:ind w:left="164" w:hanging="198"/>
              <w:rPr>
                <w:rFonts w:ascii="Verdana" w:hAnsi="Verdana"/>
                <w:sz w:val="17"/>
                <w:szCs w:val="17"/>
              </w:rPr>
            </w:pPr>
            <w:r w:rsidRPr="00FE3739">
              <w:rPr>
                <w:rFonts w:ascii="Verdana" w:hAnsi="Verdana"/>
                <w:sz w:val="17"/>
                <w:szCs w:val="17"/>
              </w:rPr>
              <w:t xml:space="preserve"> Geeft aan in welke fictievormen hij geïnteresseerd is*</w:t>
            </w:r>
          </w:p>
          <w:p w:rsidR="00396AF3" w:rsidRPr="00FE3739" w:rsidRDefault="00396AF3" w:rsidP="00FE3739">
            <w:pPr>
              <w:shd w:val="clear" w:color="auto" w:fill="33CCCC"/>
              <w:ind w:left="164" w:hanging="198"/>
              <w:rPr>
                <w:rFonts w:ascii="Verdana" w:hAnsi="Verdana"/>
                <w:sz w:val="17"/>
                <w:szCs w:val="17"/>
              </w:rPr>
            </w:pPr>
            <w:r w:rsidRPr="00FE3739">
              <w:rPr>
                <w:rFonts w:ascii="Verdana" w:hAnsi="Verdana"/>
                <w:sz w:val="17"/>
                <w:szCs w:val="17"/>
              </w:rPr>
              <w:t>Wisselt leeservaringen uit met medeleerlingen*</w:t>
            </w:r>
          </w:p>
          <w:p w:rsidR="00396AF3" w:rsidRPr="00FE3739" w:rsidRDefault="00396AF3" w:rsidP="00FE3739">
            <w:pPr>
              <w:shd w:val="clear" w:color="auto" w:fill="33CCCC"/>
              <w:ind w:left="164" w:hanging="198"/>
              <w:rPr>
                <w:rFonts w:ascii="Verdana" w:hAnsi="Verdana"/>
                <w:b/>
                <w:sz w:val="17"/>
                <w:szCs w:val="17"/>
              </w:rPr>
            </w:pPr>
          </w:p>
        </w:tc>
      </w:tr>
    </w:tbl>
    <w:p w:rsidR="00FE3739" w:rsidRDefault="00FE3739">
      <w:r>
        <w:br w:type="page"/>
      </w:r>
    </w:p>
    <w:tbl>
      <w:tblPr>
        <w:tblW w:w="14033" w:type="dxa"/>
        <w:tblInd w:w="454" w:type="dxa"/>
        <w:tblCellMar>
          <w:left w:w="28" w:type="dxa"/>
          <w:right w:w="28" w:type="dxa"/>
        </w:tblCellMar>
        <w:tblLook w:val="01E0"/>
      </w:tblPr>
      <w:tblGrid>
        <w:gridCol w:w="1984"/>
        <w:gridCol w:w="3119"/>
        <w:gridCol w:w="3118"/>
        <w:gridCol w:w="2693"/>
        <w:gridCol w:w="3119"/>
      </w:tblGrid>
      <w:tr w:rsidR="00FE3739" w:rsidRPr="00396AF3" w:rsidTr="00F96CD7">
        <w:trPr>
          <w:cantSplit/>
          <w:trHeight w:val="289"/>
        </w:trPr>
        <w:tc>
          <w:tcPr>
            <w:tcW w:w="1984" w:type="dxa"/>
            <w:vMerge w:val="restart"/>
            <w:tcBorders>
              <w:top w:val="single" w:sz="4" w:space="0" w:color="auto"/>
              <w:left w:val="single" w:sz="4" w:space="0" w:color="auto"/>
              <w:right w:val="single" w:sz="4" w:space="0" w:color="auto"/>
            </w:tcBorders>
            <w:shd w:val="clear" w:color="auto" w:fill="D9D9D9"/>
            <w:vAlign w:val="center"/>
          </w:tcPr>
          <w:p w:rsidR="00FE3739" w:rsidRPr="00FE3739" w:rsidRDefault="00FE3739"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198" w:hanging="198"/>
              <w:jc w:val="center"/>
              <w:rPr>
                <w:rFonts w:ascii="Verdana" w:hAnsi="Verdana"/>
                <w:sz w:val="17"/>
                <w:szCs w:val="17"/>
              </w:rPr>
            </w:pPr>
            <w:r w:rsidRPr="00FE3739">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198" w:hanging="198"/>
              <w:jc w:val="center"/>
              <w:rPr>
                <w:rFonts w:ascii="Verdana" w:hAnsi="Verdana"/>
                <w:sz w:val="17"/>
                <w:szCs w:val="17"/>
              </w:rPr>
            </w:pPr>
            <w:r w:rsidRPr="00FE3739">
              <w:rPr>
                <w:rFonts w:ascii="Verdana" w:hAnsi="Verdana"/>
                <w:sz w:val="17"/>
                <w:szCs w:val="17"/>
              </w:rPr>
              <w:t>10</w:t>
            </w:r>
          </w:p>
        </w:tc>
        <w:tc>
          <w:tcPr>
            <w:tcW w:w="2693"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198" w:hanging="198"/>
              <w:jc w:val="cente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jc w:val="center"/>
              <w:rPr>
                <w:sz w:val="17"/>
                <w:szCs w:val="17"/>
              </w:rPr>
            </w:pPr>
          </w:p>
        </w:tc>
      </w:tr>
      <w:tr w:rsidR="00FE3739" w:rsidRPr="00396AF3" w:rsidTr="00F96CD7">
        <w:trPr>
          <w:cantSplit/>
          <w:trHeight w:val="289"/>
        </w:trPr>
        <w:tc>
          <w:tcPr>
            <w:tcW w:w="1984" w:type="dxa"/>
            <w:vMerge/>
            <w:tcBorders>
              <w:left w:val="single" w:sz="4" w:space="0" w:color="auto"/>
              <w:bottom w:val="single" w:sz="4" w:space="0" w:color="auto"/>
              <w:right w:val="single" w:sz="4" w:space="0" w:color="auto"/>
            </w:tcBorders>
            <w:shd w:val="clear" w:color="auto" w:fill="D9D9D9"/>
            <w:vAlign w:val="center"/>
          </w:tcPr>
          <w:p w:rsidR="00FE3739" w:rsidRPr="00FE3739" w:rsidRDefault="00FE3739"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FE3739" w:rsidRPr="00FE3739" w:rsidRDefault="00FE3739" w:rsidP="00FE3739">
            <w:pPr>
              <w:ind w:left="198" w:hanging="198"/>
              <w:rPr>
                <w:rFonts w:ascii="Verdana" w:hAnsi="Verdana"/>
                <w:sz w:val="17"/>
                <w:szCs w:val="17"/>
              </w:rPr>
            </w:pPr>
            <w:r w:rsidRPr="00FE3739">
              <w:rPr>
                <w:rFonts w:ascii="Verdana" w:hAnsi="Verdana"/>
                <w:sz w:val="17"/>
                <w:szCs w:val="17"/>
              </w:rPr>
              <w:t>Leest belevend en herkennend adolescentenliteratuur en zeer eenvoudige volwassenenliteratuur waarbij de teksten zijn geschreven in alledaagse taal met een duidelijke structuur en aansluiten bij de belevingswereld van de leerling</w:t>
            </w:r>
          </w:p>
          <w:p w:rsidR="00FE3739" w:rsidRPr="00FE3739" w:rsidRDefault="00FE3739" w:rsidP="00FE3739">
            <w:pPr>
              <w:ind w:left="198" w:hanging="198"/>
              <w:rPr>
                <w:rFonts w:ascii="Verdana" w:hAnsi="Verdana"/>
                <w:sz w:val="17"/>
                <w:szCs w:val="17"/>
              </w:rPr>
            </w:pPr>
            <w:r w:rsidRPr="00FE3739">
              <w:rPr>
                <w:rFonts w:ascii="Verdana" w:hAnsi="Verdana"/>
                <w:sz w:val="17"/>
                <w:szCs w:val="17"/>
              </w:rPr>
              <w:t>Zoekt naar teksten waarmee hij zichzelf kan identificeren (hoofdpersoon is een leeftijdsgenoot)</w:t>
            </w:r>
          </w:p>
          <w:p w:rsidR="00FE3739" w:rsidRPr="00FE3739" w:rsidRDefault="00FE3739" w:rsidP="00FE3739">
            <w:pPr>
              <w:ind w:left="198" w:hanging="198"/>
              <w:rPr>
                <w:rFonts w:ascii="Verdana" w:hAnsi="Verdana"/>
                <w:sz w:val="17"/>
                <w:szCs w:val="17"/>
              </w:rPr>
            </w:pPr>
            <w:r w:rsidRPr="00FE3739">
              <w:rPr>
                <w:rFonts w:ascii="Verdana" w:hAnsi="Verdana"/>
                <w:sz w:val="17"/>
                <w:szCs w:val="17"/>
              </w:rPr>
              <w:t>Herkent genre</w:t>
            </w:r>
          </w:p>
          <w:p w:rsidR="00FE3739" w:rsidRPr="00FE3739" w:rsidRDefault="00FE3739" w:rsidP="00FE3739">
            <w:pPr>
              <w:ind w:left="198" w:hanging="198"/>
              <w:rPr>
                <w:rFonts w:ascii="Verdana" w:hAnsi="Verdana"/>
                <w:sz w:val="17"/>
                <w:szCs w:val="17"/>
              </w:rPr>
            </w:pPr>
            <w:r w:rsidRPr="00FE3739">
              <w:rPr>
                <w:rFonts w:ascii="Verdana" w:hAnsi="Verdana"/>
                <w:sz w:val="17"/>
                <w:szCs w:val="17"/>
              </w:rPr>
              <w:t>Herkent rijmwoorden en ritme</w:t>
            </w:r>
          </w:p>
          <w:p w:rsidR="00FE3739" w:rsidRPr="00FE3739" w:rsidRDefault="00FE3739" w:rsidP="00FE3739">
            <w:pPr>
              <w:ind w:left="198" w:hanging="198"/>
              <w:rPr>
                <w:rFonts w:ascii="Verdana" w:hAnsi="Verdana"/>
                <w:sz w:val="17"/>
                <w:szCs w:val="17"/>
              </w:rPr>
            </w:pPr>
            <w:r w:rsidRPr="00FE3739">
              <w:rPr>
                <w:rFonts w:ascii="Verdana" w:hAnsi="Verdana"/>
                <w:sz w:val="17"/>
                <w:szCs w:val="17"/>
              </w:rPr>
              <w:t>Licht persoonlijke reacties toe met voorbeelden uit de tekst**</w:t>
            </w:r>
          </w:p>
          <w:p w:rsidR="00FE3739" w:rsidRPr="00FE3739" w:rsidRDefault="00FE3739" w:rsidP="00FE3739">
            <w:pPr>
              <w:ind w:left="198" w:hanging="198"/>
              <w:rPr>
                <w:rFonts w:ascii="Verdana" w:hAnsi="Verdana"/>
                <w:sz w:val="17"/>
                <w:szCs w:val="17"/>
              </w:rPr>
            </w:pPr>
            <w:r w:rsidRPr="00FE3739">
              <w:rPr>
                <w:rFonts w:ascii="Verdana" w:hAnsi="Verdana"/>
                <w:sz w:val="17"/>
                <w:szCs w:val="17"/>
              </w:rPr>
              <w:t>Oriënteert zich op tekstkeuze, ondermeer door informatie bij leeftijdgenoten in te winnen**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Motiveert zijn voorkeur voor bepaalde genres**</w:t>
            </w:r>
          </w:p>
        </w:tc>
        <w:tc>
          <w:tcPr>
            <w:tcW w:w="3118"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FE3739" w:rsidRPr="00FE3739" w:rsidRDefault="00FE3739" w:rsidP="00FE3739">
            <w:pPr>
              <w:ind w:left="198" w:hanging="198"/>
              <w:rPr>
                <w:rFonts w:ascii="Verdana" w:hAnsi="Verdana"/>
                <w:sz w:val="17"/>
                <w:szCs w:val="17"/>
              </w:rPr>
            </w:pPr>
            <w:r w:rsidRPr="00FE3739">
              <w:rPr>
                <w:rFonts w:ascii="Verdana" w:hAnsi="Verdana"/>
                <w:sz w:val="17"/>
                <w:szCs w:val="17"/>
              </w:rPr>
              <w:t>Leest teksten die een beroep doen op algemene kennis van de wereld en van het leven, waarin gebeurtenissen elkaar in hoog tempo opvolgen, maar ook worden onderbroken door gedachten en beschrijvingen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 xml:space="preserve">Herkent eenvoudige beeldspraak </w:t>
            </w:r>
          </w:p>
          <w:p w:rsidR="00FE3739" w:rsidRPr="00FE3739" w:rsidRDefault="00FE3739" w:rsidP="00FE3739">
            <w:pPr>
              <w:ind w:left="198" w:hanging="198"/>
              <w:rPr>
                <w:rFonts w:ascii="Verdana" w:hAnsi="Verdana"/>
                <w:sz w:val="17"/>
                <w:szCs w:val="17"/>
              </w:rPr>
            </w:pPr>
            <w:r w:rsidRPr="00FE3739">
              <w:rPr>
                <w:rFonts w:ascii="Verdana" w:hAnsi="Verdana"/>
                <w:sz w:val="17"/>
                <w:szCs w:val="17"/>
              </w:rPr>
              <w:t>Herkent letterlijk en figuurlijk taalgebruik</w:t>
            </w:r>
          </w:p>
          <w:p w:rsidR="00FE3739" w:rsidRPr="00FE3739" w:rsidRDefault="00FE3739" w:rsidP="00FE3739">
            <w:pPr>
              <w:ind w:left="198" w:hanging="198"/>
              <w:rPr>
                <w:rFonts w:ascii="Verdana" w:hAnsi="Verdana"/>
                <w:sz w:val="17"/>
                <w:szCs w:val="17"/>
              </w:rPr>
            </w:pPr>
            <w:r w:rsidRPr="00FE3739">
              <w:rPr>
                <w:rFonts w:ascii="Verdana" w:hAnsi="Verdana"/>
                <w:sz w:val="17"/>
                <w:szCs w:val="17"/>
              </w:rPr>
              <w:t>Beschrijft situaties en verwikkelingen in de tekst</w:t>
            </w:r>
          </w:p>
          <w:p w:rsidR="00FE3739" w:rsidRPr="00FE3739" w:rsidRDefault="00FE3739" w:rsidP="00FE3739">
            <w:pPr>
              <w:ind w:left="198" w:hanging="198"/>
              <w:rPr>
                <w:rFonts w:ascii="Verdana" w:hAnsi="Verdana"/>
                <w:sz w:val="17"/>
                <w:szCs w:val="17"/>
              </w:rPr>
            </w:pPr>
            <w:r w:rsidRPr="00FE3739">
              <w:rPr>
                <w:rFonts w:ascii="Verdana" w:hAnsi="Verdana"/>
                <w:sz w:val="17"/>
                <w:szCs w:val="17"/>
              </w:rPr>
              <w:t>Beschrijft het denken, voelen en handelen van personages</w:t>
            </w:r>
          </w:p>
          <w:p w:rsidR="00FE3739" w:rsidRPr="00FE3739" w:rsidRDefault="00FE3739" w:rsidP="00FE3739">
            <w:pPr>
              <w:ind w:left="198" w:hanging="198"/>
              <w:rPr>
                <w:rFonts w:ascii="Verdana" w:hAnsi="Verdana"/>
                <w:sz w:val="17"/>
                <w:szCs w:val="17"/>
              </w:rPr>
            </w:pPr>
            <w:r w:rsidRPr="00FE3739">
              <w:rPr>
                <w:rFonts w:ascii="Verdana" w:hAnsi="Verdana"/>
                <w:sz w:val="17"/>
                <w:szCs w:val="17"/>
              </w:rPr>
              <w:t>Vertelt de geschiedenis chronologisch na</w:t>
            </w:r>
          </w:p>
          <w:p w:rsidR="00FE3739" w:rsidRPr="00FE3739" w:rsidRDefault="00FE3739" w:rsidP="00FE3739">
            <w:pPr>
              <w:ind w:left="198" w:hanging="198"/>
              <w:rPr>
                <w:rFonts w:ascii="Verdana" w:hAnsi="Verdana"/>
                <w:sz w:val="17"/>
                <w:szCs w:val="17"/>
              </w:rPr>
            </w:pPr>
            <w:r w:rsidRPr="00FE3739">
              <w:rPr>
                <w:rFonts w:ascii="Verdana" w:hAnsi="Verdana"/>
                <w:sz w:val="17"/>
                <w:szCs w:val="17"/>
              </w:rPr>
              <w:t>Bepaalt in welke mate de personages en gebeurtenissen herkenbaar en realistisch zijn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Typeert personages zowel innerlijk als uiterlijk</w:t>
            </w:r>
          </w:p>
          <w:p w:rsidR="00FE3739" w:rsidRPr="00FE3739" w:rsidRDefault="00FE3739" w:rsidP="00FE3739">
            <w:pPr>
              <w:ind w:left="198" w:hanging="198"/>
              <w:rPr>
                <w:rFonts w:ascii="Verdana" w:hAnsi="Verdana"/>
                <w:sz w:val="17"/>
                <w:szCs w:val="17"/>
              </w:rPr>
            </w:pPr>
            <w:r w:rsidRPr="00FE3739">
              <w:rPr>
                <w:rFonts w:ascii="Verdana" w:hAnsi="Verdana"/>
                <w:sz w:val="17"/>
                <w:szCs w:val="17"/>
              </w:rPr>
              <w:t>Geeft bij poëzie aan op de regels ritmisch goed lopen**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Evalueert de tekst met emotieve en realistische argumenten (geloofwaardig, levensecht)**</w:t>
            </w:r>
          </w:p>
          <w:p w:rsidR="00FE3739" w:rsidRDefault="00FE3739" w:rsidP="00FE3739">
            <w:pPr>
              <w:ind w:left="198" w:hanging="198"/>
              <w:rPr>
                <w:rFonts w:ascii="Verdana" w:hAnsi="Verdana"/>
                <w:sz w:val="17"/>
                <w:szCs w:val="17"/>
              </w:rPr>
            </w:pPr>
            <w:r w:rsidRPr="00FE3739">
              <w:rPr>
                <w:rFonts w:ascii="Verdana" w:hAnsi="Verdana"/>
                <w:sz w:val="17"/>
                <w:szCs w:val="17"/>
              </w:rPr>
              <w:t>Discussieert met medeleerlingen over de spanning, het realiteitsgehalte en de gevoelswaarde van de tekst**</w:t>
            </w:r>
          </w:p>
          <w:p w:rsidR="00FE3739" w:rsidRPr="00FE3739" w:rsidRDefault="00FE3739" w:rsidP="00FE3739">
            <w:pPr>
              <w:ind w:left="198" w:hanging="198"/>
              <w:rPr>
                <w:rFonts w:ascii="Verdana" w:hAnsi="Verdana"/>
                <w:sz w:val="17"/>
                <w:szCs w:val="17"/>
              </w:rPr>
            </w:pP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FE3739" w:rsidRPr="00FE3739" w:rsidRDefault="00FE3739"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FE3739" w:rsidRPr="00FE3739" w:rsidRDefault="00FE3739" w:rsidP="00FE3739">
            <w:pPr>
              <w:rPr>
                <w:sz w:val="17"/>
                <w:szCs w:val="17"/>
              </w:rPr>
            </w:pPr>
          </w:p>
        </w:tc>
      </w:tr>
    </w:tbl>
    <w:p w:rsidR="00FE3739" w:rsidRDefault="00FE3739" w:rsidP="00FE3739">
      <w:pPr>
        <w:spacing w:line="280" w:lineRule="atLeast"/>
        <w:rPr>
          <w:rFonts w:ascii="Verdana" w:hAnsi="Verdana"/>
          <w:szCs w:val="17"/>
        </w:rPr>
      </w:pPr>
    </w:p>
    <w:p w:rsidR="008A180F" w:rsidRDefault="008A180F" w:rsidP="008A180F">
      <w:pPr>
        <w:ind w:left="284" w:hanging="284"/>
        <w:rPr>
          <w:rFonts w:ascii="Verdana" w:hAnsi="Verdana"/>
          <w:sz w:val="17"/>
          <w:szCs w:val="17"/>
        </w:rPr>
      </w:pPr>
    </w:p>
    <w:p w:rsidR="00396AF3" w:rsidRPr="000654E9" w:rsidRDefault="00396AF3" w:rsidP="00F96CD7">
      <w:pPr>
        <w:ind w:left="709" w:hanging="283"/>
        <w:rPr>
          <w:rFonts w:ascii="Verdana" w:hAnsi="Verdana"/>
          <w:sz w:val="17"/>
          <w:szCs w:val="17"/>
        </w:rPr>
      </w:pPr>
      <w:r w:rsidRPr="000654E9">
        <w:rPr>
          <w:rFonts w:ascii="Verdana" w:hAnsi="Verdana"/>
          <w:sz w:val="17"/>
          <w:szCs w:val="17"/>
        </w:rPr>
        <w:t xml:space="preserve">* </w:t>
      </w:r>
      <w:r w:rsidR="00FE3739">
        <w:rPr>
          <w:rFonts w:ascii="Verdana" w:hAnsi="Verdana"/>
          <w:sz w:val="17"/>
          <w:szCs w:val="17"/>
        </w:rPr>
        <w:tab/>
      </w:r>
      <w:r w:rsidRPr="000654E9">
        <w:rPr>
          <w:rFonts w:ascii="Verdana" w:hAnsi="Verdana"/>
          <w:sz w:val="17"/>
          <w:szCs w:val="17"/>
        </w:rPr>
        <w:t>Bij deze taken kan de leerling literaire begrippen toepassen, zoals fictie, gedicht, liedje en rijm</w:t>
      </w:r>
    </w:p>
    <w:p w:rsidR="00396AF3" w:rsidRPr="000654E9" w:rsidRDefault="00396AF3" w:rsidP="00F96CD7">
      <w:pPr>
        <w:ind w:left="709" w:hanging="283"/>
        <w:rPr>
          <w:rFonts w:ascii="Verdana" w:hAnsi="Verdana"/>
          <w:sz w:val="17"/>
          <w:szCs w:val="17"/>
        </w:rPr>
      </w:pPr>
      <w:r w:rsidRPr="000654E9">
        <w:rPr>
          <w:rFonts w:ascii="Verdana" w:hAnsi="Verdana"/>
          <w:sz w:val="17"/>
          <w:szCs w:val="17"/>
        </w:rPr>
        <w:t xml:space="preserve">** </w:t>
      </w:r>
      <w:r w:rsidR="008A180F">
        <w:rPr>
          <w:rFonts w:ascii="Verdana" w:hAnsi="Verdana"/>
          <w:sz w:val="17"/>
          <w:szCs w:val="17"/>
        </w:rPr>
        <w:tab/>
      </w:r>
      <w:r w:rsidRPr="000654E9">
        <w:rPr>
          <w:rFonts w:ascii="Verdana" w:hAnsi="Verdana"/>
          <w:sz w:val="17"/>
          <w:szCs w:val="17"/>
        </w:rPr>
        <w:t>Bij deze taken kan de leerling literaire begrippen toepassen, zoals genre: oorlogsboek, detective, science fiction, fantasy, romantisch, historische roman, psychologische roman, gedicht, rap, liefdeslied, protestlied. Proza: gesloten/ open einde, tijdsprong, tijdverdichting, flashback, gedachtestroom, ruimtebeschrijving. Poëzie: versregel, strofe, rijmvormen, rijmschema, metrum en beeldspraak.</w:t>
      </w:r>
    </w:p>
    <w:p w:rsidR="00396AF3" w:rsidRPr="00396AF3" w:rsidRDefault="00396AF3" w:rsidP="00363873">
      <w:pPr>
        <w:spacing w:line="280" w:lineRule="atLeast"/>
        <w:rPr>
          <w:rFonts w:ascii="Verdana" w:hAnsi="Verdana"/>
        </w:rPr>
      </w:pPr>
      <w:r w:rsidRPr="00396AF3">
        <w:rPr>
          <w:rFonts w:ascii="Verdana" w:hAnsi="Verdana"/>
        </w:rPr>
        <w:br w:type="page"/>
      </w: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3119"/>
        <w:gridCol w:w="3118"/>
        <w:gridCol w:w="2693"/>
        <w:gridCol w:w="3119"/>
      </w:tblGrid>
      <w:tr w:rsidR="008A180F" w:rsidRPr="00396AF3" w:rsidTr="00F96CD7">
        <w:trPr>
          <w:trHeight w:val="284"/>
        </w:trPr>
        <w:tc>
          <w:tcPr>
            <w:tcW w:w="1984" w:type="dxa"/>
            <w:vMerge w:val="restart"/>
            <w:shd w:val="clear" w:color="auto" w:fill="D9D9D9"/>
          </w:tcPr>
          <w:p w:rsidR="008A180F" w:rsidRPr="008A180F" w:rsidRDefault="008A180F" w:rsidP="008A180F">
            <w:pPr>
              <w:tabs>
                <w:tab w:val="num" w:pos="460"/>
              </w:tabs>
              <w:spacing w:after="120"/>
              <w:ind w:left="460" w:hanging="460"/>
              <w:rPr>
                <w:rFonts w:ascii="Verdana" w:hAnsi="Verdana"/>
                <w:b/>
                <w:sz w:val="17"/>
                <w:szCs w:val="17"/>
              </w:rPr>
            </w:pPr>
            <w:r w:rsidRPr="008A180F">
              <w:rPr>
                <w:rFonts w:ascii="Verdana" w:hAnsi="Verdana"/>
                <w:b/>
                <w:sz w:val="17"/>
                <w:szCs w:val="17"/>
              </w:rPr>
              <w:lastRenderedPageBreak/>
              <w:t xml:space="preserve">5.1. </w:t>
            </w:r>
            <w:r>
              <w:rPr>
                <w:rFonts w:ascii="Verdana" w:hAnsi="Verdana"/>
                <w:b/>
                <w:sz w:val="17"/>
                <w:szCs w:val="17"/>
              </w:rPr>
              <w:tab/>
            </w:r>
            <w:r w:rsidRPr="008A180F">
              <w:rPr>
                <w:rFonts w:ascii="Verdana" w:hAnsi="Verdana"/>
                <w:b/>
                <w:sz w:val="17"/>
                <w:szCs w:val="17"/>
              </w:rPr>
              <w:t>Strategisch schrijven</w:t>
            </w:r>
          </w:p>
          <w:p w:rsidR="008A180F" w:rsidRPr="008A180F" w:rsidRDefault="008A180F" w:rsidP="008A180F">
            <w:pPr>
              <w:ind w:left="224" w:hanging="224"/>
              <w:rPr>
                <w:rFonts w:ascii="Verdana" w:hAnsi="Verdana"/>
                <w:sz w:val="17"/>
                <w:szCs w:val="17"/>
              </w:rPr>
            </w:pPr>
          </w:p>
          <w:p w:rsidR="008A180F" w:rsidRPr="008A180F" w:rsidRDefault="008A180F" w:rsidP="008A180F">
            <w:pPr>
              <w:rPr>
                <w:rFonts w:ascii="Verdana" w:hAnsi="Verdana"/>
                <w:sz w:val="17"/>
                <w:szCs w:val="17"/>
              </w:rPr>
            </w:pPr>
          </w:p>
        </w:tc>
        <w:tc>
          <w:tcPr>
            <w:tcW w:w="3119" w:type="dxa"/>
            <w:tcBorders>
              <w:bottom w:val="single" w:sz="4" w:space="0" w:color="auto"/>
            </w:tcBorders>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1</w:t>
            </w:r>
          </w:p>
        </w:tc>
        <w:tc>
          <w:tcPr>
            <w:tcW w:w="3118" w:type="dxa"/>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2</w:t>
            </w:r>
          </w:p>
        </w:tc>
        <w:tc>
          <w:tcPr>
            <w:tcW w:w="2693" w:type="dxa"/>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3</w:t>
            </w:r>
          </w:p>
        </w:tc>
        <w:tc>
          <w:tcPr>
            <w:tcW w:w="3119" w:type="dxa"/>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4</w:t>
            </w:r>
          </w:p>
        </w:tc>
      </w:tr>
      <w:tr w:rsidR="008A180F" w:rsidRPr="00396AF3" w:rsidTr="00F96CD7">
        <w:trPr>
          <w:trHeight w:val="567"/>
        </w:trPr>
        <w:tc>
          <w:tcPr>
            <w:tcW w:w="1984" w:type="dxa"/>
            <w:vMerge/>
            <w:shd w:val="clear" w:color="auto" w:fill="D9D9D9"/>
          </w:tcPr>
          <w:p w:rsidR="008A180F" w:rsidRPr="008A180F" w:rsidRDefault="008A180F" w:rsidP="008A180F">
            <w:pPr>
              <w:rPr>
                <w:rFonts w:ascii="Verdana" w:hAnsi="Verdana"/>
                <w:sz w:val="17"/>
                <w:szCs w:val="17"/>
              </w:rPr>
            </w:pPr>
          </w:p>
        </w:tc>
        <w:tc>
          <w:tcPr>
            <w:tcW w:w="3119" w:type="dxa"/>
            <w:tcBorders>
              <w:top w:val="single" w:sz="4" w:space="0" w:color="auto"/>
              <w:bottom w:val="single" w:sz="4" w:space="0" w:color="auto"/>
              <w:right w:val="single" w:sz="4" w:space="0" w:color="auto"/>
            </w:tcBorders>
          </w:tcPr>
          <w:p w:rsidR="008A180F" w:rsidRPr="008A180F" w:rsidRDefault="008A180F" w:rsidP="008A180F">
            <w:pPr>
              <w:ind w:left="224" w:hanging="224"/>
              <w:rPr>
                <w:rFonts w:ascii="Verdana" w:hAnsi="Verdana"/>
                <w:sz w:val="17"/>
                <w:szCs w:val="17"/>
              </w:rPr>
            </w:pPr>
            <w:r w:rsidRPr="008A180F">
              <w:rPr>
                <w:rFonts w:ascii="Verdana" w:hAnsi="Verdana"/>
                <w:sz w:val="17"/>
                <w:szCs w:val="17"/>
              </w:rPr>
              <w:t>Begint interesse te krijgen in geschreven taal en de functies daarvan (communicatief en permanent)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Vraagt de leerkracht om iets op te schrijven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d.m.v. tekeningetjes, krabbels, reeksen letterachtige vormen of letters</w:t>
            </w:r>
          </w:p>
          <w:p w:rsidR="008A180F" w:rsidRPr="008A180F" w:rsidRDefault="008A180F" w:rsidP="008A180F">
            <w:pPr>
              <w:ind w:left="226" w:hanging="226"/>
              <w:rPr>
                <w:rFonts w:ascii="Verdana" w:hAnsi="Verdana"/>
                <w:sz w:val="17"/>
                <w:szCs w:val="17"/>
              </w:rPr>
            </w:pPr>
            <w:r w:rsidRPr="008A180F">
              <w:rPr>
                <w:rFonts w:ascii="Verdana" w:hAnsi="Verdana"/>
                <w:sz w:val="17"/>
                <w:szCs w:val="17"/>
              </w:rPr>
              <w:t xml:space="preserve">Geeft aan dat een gesproken woord op papier of met audiovisuele middelen kan worden vastgelegd </w:t>
            </w:r>
          </w:p>
          <w:p w:rsidR="008A180F" w:rsidRPr="008A180F" w:rsidRDefault="008A180F" w:rsidP="008A180F">
            <w:pPr>
              <w:ind w:left="226" w:hanging="226"/>
              <w:rPr>
                <w:rFonts w:ascii="Verdana" w:hAnsi="Verdana"/>
                <w:sz w:val="17"/>
                <w:szCs w:val="17"/>
              </w:rPr>
            </w:pPr>
            <w:r w:rsidRPr="008A180F">
              <w:rPr>
                <w:rFonts w:ascii="Verdana" w:hAnsi="Verdana"/>
                <w:sz w:val="17"/>
                <w:szCs w:val="17"/>
              </w:rPr>
              <w:t>Geeft aan dat je een geschreven woord kan uitspreken</w:t>
            </w:r>
          </w:p>
          <w:p w:rsidR="008A180F" w:rsidRPr="008A180F" w:rsidRDefault="008A180F" w:rsidP="008A180F">
            <w:pPr>
              <w:ind w:left="224" w:hanging="224"/>
              <w:rPr>
                <w:rFonts w:ascii="Verdana" w:hAnsi="Verdana"/>
                <w:sz w:val="17"/>
                <w:szCs w:val="17"/>
              </w:rPr>
            </w:pPr>
          </w:p>
          <w:p w:rsidR="008A180F" w:rsidRPr="008A180F" w:rsidRDefault="008A180F" w:rsidP="008A180F">
            <w:pPr>
              <w:ind w:left="224" w:hanging="224"/>
              <w:rPr>
                <w:rFonts w:ascii="Verdana" w:hAnsi="Verdana"/>
                <w:sz w:val="17"/>
                <w:szCs w:val="17"/>
              </w:rPr>
            </w:pPr>
          </w:p>
        </w:tc>
        <w:tc>
          <w:tcPr>
            <w:tcW w:w="3118" w:type="dxa"/>
            <w:tcBorders>
              <w:left w:val="single" w:sz="4" w:space="0" w:color="auto"/>
            </w:tcBorders>
          </w:tcPr>
          <w:p w:rsidR="008A180F" w:rsidRPr="008A180F" w:rsidRDefault="008A180F" w:rsidP="008A180F">
            <w:pPr>
              <w:ind w:left="224" w:hanging="224"/>
              <w:rPr>
                <w:rFonts w:ascii="Verdana" w:hAnsi="Verdana"/>
                <w:sz w:val="17"/>
                <w:szCs w:val="17"/>
              </w:rPr>
            </w:pPr>
            <w:r w:rsidRPr="008A180F">
              <w:rPr>
                <w:rFonts w:ascii="Verdana" w:hAnsi="Verdana"/>
                <w:sz w:val="17"/>
                <w:szCs w:val="17"/>
              </w:rPr>
              <w:t xml:space="preserve">Beseft dat je met letters woorden </w:t>
            </w:r>
          </w:p>
          <w:p w:rsidR="008A180F" w:rsidRPr="008A180F" w:rsidRDefault="008A180F" w:rsidP="008A180F">
            <w:pPr>
              <w:ind w:left="224" w:hanging="224"/>
              <w:rPr>
                <w:rFonts w:ascii="Verdana" w:hAnsi="Verdana"/>
                <w:sz w:val="17"/>
                <w:szCs w:val="17"/>
              </w:rPr>
            </w:pPr>
            <w:r w:rsidRPr="008A180F">
              <w:rPr>
                <w:rFonts w:ascii="Verdana" w:hAnsi="Verdana"/>
                <w:sz w:val="17"/>
                <w:szCs w:val="17"/>
              </w:rPr>
              <w:t>kunt maken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of kopieert enkele letters</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herkenbare klank-tekenkoppelingen waarbij één of meer letters staan voor een heel woord</w:t>
            </w:r>
          </w:p>
          <w:p w:rsidR="008A180F" w:rsidRPr="008A180F" w:rsidRDefault="008A180F" w:rsidP="008A180F">
            <w:pPr>
              <w:ind w:left="224" w:hanging="224"/>
              <w:rPr>
                <w:rFonts w:ascii="Verdana" w:hAnsi="Verdana"/>
                <w:sz w:val="17"/>
                <w:szCs w:val="17"/>
              </w:rPr>
            </w:pPr>
            <w:r w:rsidRPr="008A180F">
              <w:rPr>
                <w:rFonts w:ascii="Verdana" w:hAnsi="Verdana"/>
                <w:sz w:val="17"/>
                <w:szCs w:val="17"/>
              </w:rPr>
              <w:t>Legt, schrijft of stempelt woordjes (na) of typt op de computer</w:t>
            </w:r>
          </w:p>
          <w:p w:rsidR="008A180F" w:rsidRPr="008A180F" w:rsidRDefault="008A180F" w:rsidP="008A180F">
            <w:pPr>
              <w:rPr>
                <w:rFonts w:ascii="Verdana" w:hAnsi="Verdana"/>
                <w:sz w:val="17"/>
                <w:szCs w:val="17"/>
              </w:rPr>
            </w:pPr>
            <w:r w:rsidRPr="008A180F">
              <w:rPr>
                <w:rFonts w:ascii="Verdana" w:hAnsi="Verdana"/>
                <w:sz w:val="17"/>
                <w:szCs w:val="17"/>
              </w:rPr>
              <w:t>Schrijft (stukje van) eigen naam</w:t>
            </w:r>
          </w:p>
          <w:p w:rsidR="008A180F" w:rsidRPr="008A180F" w:rsidRDefault="008A180F" w:rsidP="008A180F">
            <w:pPr>
              <w:ind w:left="184" w:hanging="184"/>
              <w:rPr>
                <w:rFonts w:ascii="Verdana" w:hAnsi="Verdana"/>
                <w:sz w:val="17"/>
                <w:szCs w:val="17"/>
              </w:rPr>
            </w:pPr>
            <w:r w:rsidRPr="008A180F">
              <w:rPr>
                <w:rFonts w:ascii="Verdana" w:hAnsi="Verdana"/>
                <w:sz w:val="17"/>
                <w:szCs w:val="17"/>
              </w:rPr>
              <w:t>Gebruikt geschreven taal als communicatiemiddel</w:t>
            </w:r>
          </w:p>
          <w:p w:rsidR="008A180F" w:rsidRPr="008A180F" w:rsidRDefault="008A180F" w:rsidP="008A180F">
            <w:pPr>
              <w:ind w:left="224" w:hanging="224"/>
              <w:rPr>
                <w:rFonts w:ascii="Verdana" w:hAnsi="Verdana"/>
                <w:sz w:val="17"/>
                <w:szCs w:val="17"/>
              </w:rPr>
            </w:pPr>
            <w:r w:rsidRPr="008A180F">
              <w:rPr>
                <w:rFonts w:ascii="Verdana" w:hAnsi="Verdana"/>
                <w:sz w:val="17"/>
                <w:szCs w:val="17"/>
              </w:rPr>
              <w:t>Herkent alle letters m.u.v. de x, y en q en benoemt deze letters fonetisch</w:t>
            </w:r>
          </w:p>
          <w:p w:rsidR="008A180F" w:rsidRPr="008A180F" w:rsidRDefault="008A180F" w:rsidP="008A180F">
            <w:pPr>
              <w:rPr>
                <w:rFonts w:ascii="Verdana" w:hAnsi="Verdana"/>
                <w:sz w:val="17"/>
                <w:szCs w:val="17"/>
              </w:rPr>
            </w:pPr>
          </w:p>
          <w:p w:rsidR="008A180F" w:rsidRPr="008A180F" w:rsidRDefault="008A180F" w:rsidP="008A180F">
            <w:pPr>
              <w:rPr>
                <w:rFonts w:ascii="Verdana" w:hAnsi="Verdana"/>
                <w:sz w:val="17"/>
                <w:szCs w:val="17"/>
              </w:rPr>
            </w:pPr>
          </w:p>
        </w:tc>
        <w:tc>
          <w:tcPr>
            <w:tcW w:w="2693" w:type="dxa"/>
          </w:tcPr>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woorden bij een plaatje of werkje</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een woord correct zoals het klinkt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eenvoudige korte functionele teksten, zoals lijstjes, briefjes, opschriften en verhaaltjes bij plaatjes</w:t>
            </w:r>
          </w:p>
          <w:p w:rsidR="008A180F" w:rsidRPr="008A180F" w:rsidRDefault="008A180F" w:rsidP="008A180F">
            <w:pPr>
              <w:ind w:left="224" w:hanging="224"/>
              <w:rPr>
                <w:rFonts w:ascii="Verdana" w:hAnsi="Verdana"/>
                <w:sz w:val="17"/>
                <w:szCs w:val="17"/>
              </w:rPr>
            </w:pPr>
            <w:r w:rsidRPr="008A180F">
              <w:rPr>
                <w:rFonts w:ascii="Verdana" w:hAnsi="Verdana"/>
                <w:sz w:val="17"/>
                <w:szCs w:val="17"/>
              </w:rPr>
              <w:t>Onderscheidt verschillende woorden in zinnen</w:t>
            </w:r>
          </w:p>
        </w:tc>
        <w:tc>
          <w:tcPr>
            <w:tcW w:w="3119" w:type="dxa"/>
          </w:tcPr>
          <w:p w:rsidR="008A180F" w:rsidRPr="008A180F" w:rsidRDefault="008A180F" w:rsidP="008A180F">
            <w:pPr>
              <w:ind w:left="224" w:hanging="224"/>
              <w:rPr>
                <w:rFonts w:ascii="Verdana" w:hAnsi="Verdana"/>
                <w:sz w:val="17"/>
                <w:szCs w:val="17"/>
              </w:rPr>
            </w:pPr>
            <w:r w:rsidRPr="008A180F">
              <w:rPr>
                <w:rFonts w:ascii="Verdana" w:hAnsi="Verdana"/>
                <w:sz w:val="17"/>
                <w:szCs w:val="17"/>
              </w:rPr>
              <w:t xml:space="preserve">Schrijft korte functionele teksten zoals antwoorden op vragen, briefjes, afspraken, boodschappenlijstje, uitnodiging, lijstjes </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een voorgestructureerde tekst af bijv. verhaaltje afschrijven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Verzamelt materiaal voor het schrijven van een tekst via brainstormen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Controleert met behulp van anderen zijn eerste versie op inhoud</w:t>
            </w:r>
          </w:p>
          <w:p w:rsidR="008A180F" w:rsidRPr="008A180F" w:rsidRDefault="008A180F" w:rsidP="008A180F">
            <w:pPr>
              <w:ind w:left="198" w:hanging="198"/>
              <w:rPr>
                <w:rFonts w:ascii="Verdana" w:hAnsi="Verdana"/>
                <w:sz w:val="17"/>
                <w:szCs w:val="17"/>
              </w:rPr>
            </w:pPr>
            <w:r w:rsidRPr="008A180F">
              <w:rPr>
                <w:rFonts w:ascii="Verdana" w:hAnsi="Verdana"/>
                <w:sz w:val="17"/>
                <w:szCs w:val="17"/>
              </w:rPr>
              <w:t>Verwerkt verbeterpunten in zijn definitieve tekst</w:t>
            </w:r>
          </w:p>
          <w:p w:rsidR="008A180F" w:rsidRPr="008A180F" w:rsidRDefault="008A180F" w:rsidP="008A180F">
            <w:pPr>
              <w:ind w:left="198" w:hanging="198"/>
              <w:rPr>
                <w:rFonts w:ascii="Verdana" w:hAnsi="Verdana"/>
                <w:sz w:val="17"/>
                <w:szCs w:val="17"/>
              </w:rPr>
            </w:pPr>
            <w:r w:rsidRPr="008A180F">
              <w:rPr>
                <w:rFonts w:ascii="Verdana" w:hAnsi="Verdana"/>
                <w:sz w:val="17"/>
                <w:szCs w:val="17"/>
              </w:rPr>
              <w:t>Weet dat bij het schrijven de geleerde spellingsregels kunnen  worden toegepast</w:t>
            </w:r>
          </w:p>
          <w:p w:rsidR="008A180F" w:rsidRPr="008A180F" w:rsidRDefault="008A180F" w:rsidP="008A180F">
            <w:pPr>
              <w:ind w:left="198" w:hanging="198"/>
              <w:rPr>
                <w:rFonts w:ascii="Verdana" w:hAnsi="Verdana"/>
                <w:sz w:val="17"/>
                <w:szCs w:val="17"/>
              </w:rPr>
            </w:pPr>
            <w:r w:rsidRPr="008A180F">
              <w:rPr>
                <w:rFonts w:ascii="Verdana" w:hAnsi="Verdana"/>
                <w:sz w:val="17"/>
                <w:szCs w:val="17"/>
              </w:rPr>
              <w:t>Verwerkt opmerkingen van de leerkracht over spelling en interpunctie (hoofdletter,punt, vraagteken) in zijn definitieve tekst</w:t>
            </w:r>
          </w:p>
          <w:p w:rsidR="008A180F" w:rsidRPr="008A180F" w:rsidRDefault="008A180F" w:rsidP="008A180F">
            <w:pPr>
              <w:rPr>
                <w:rFonts w:ascii="Verdana" w:hAnsi="Verdana"/>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8A180F" w:rsidRDefault="008A180F">
      <w:r>
        <w:br w:type="page"/>
      </w: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3119"/>
        <w:gridCol w:w="3118"/>
        <w:gridCol w:w="2693"/>
        <w:gridCol w:w="3119"/>
      </w:tblGrid>
      <w:tr w:rsidR="00396AF3" w:rsidRPr="008A180F" w:rsidTr="00F96CD7">
        <w:trPr>
          <w:trHeight w:val="284"/>
        </w:trPr>
        <w:tc>
          <w:tcPr>
            <w:tcW w:w="1984" w:type="dxa"/>
            <w:vMerge w:val="restart"/>
            <w:shd w:val="clear" w:color="auto" w:fill="D9D9D9"/>
          </w:tcPr>
          <w:p w:rsidR="00396AF3" w:rsidRPr="008A180F" w:rsidRDefault="00396AF3" w:rsidP="008A180F">
            <w:pPr>
              <w:tabs>
                <w:tab w:val="num" w:pos="1360"/>
              </w:tabs>
              <w:spacing w:after="120"/>
              <w:rPr>
                <w:rFonts w:ascii="Verdana" w:hAnsi="Verdana"/>
                <w:sz w:val="17"/>
                <w:szCs w:val="17"/>
              </w:rPr>
            </w:pPr>
          </w:p>
        </w:tc>
        <w:tc>
          <w:tcPr>
            <w:tcW w:w="3119" w:type="dxa"/>
            <w:shd w:val="clear" w:color="auto" w:fill="E6E6E6"/>
          </w:tcPr>
          <w:p w:rsidR="00396AF3" w:rsidRPr="008A180F" w:rsidRDefault="00396AF3" w:rsidP="008A180F">
            <w:pPr>
              <w:ind w:left="224" w:hanging="224"/>
              <w:jc w:val="center"/>
              <w:rPr>
                <w:rFonts w:ascii="Verdana" w:hAnsi="Verdana"/>
                <w:sz w:val="17"/>
                <w:szCs w:val="17"/>
              </w:rPr>
            </w:pPr>
            <w:r w:rsidRPr="008A180F">
              <w:rPr>
                <w:rFonts w:ascii="Verdana" w:hAnsi="Verdana"/>
                <w:sz w:val="17"/>
                <w:szCs w:val="17"/>
              </w:rPr>
              <w:t>5</w:t>
            </w:r>
          </w:p>
        </w:tc>
        <w:tc>
          <w:tcPr>
            <w:tcW w:w="3118" w:type="dxa"/>
            <w:tcBorders>
              <w:bottom w:val="single" w:sz="4" w:space="0" w:color="auto"/>
            </w:tcBorders>
            <w:shd w:val="clear" w:color="auto" w:fill="E6E6E6"/>
          </w:tcPr>
          <w:p w:rsidR="00396AF3" w:rsidRPr="008A180F" w:rsidRDefault="00396AF3" w:rsidP="008A180F">
            <w:pPr>
              <w:jc w:val="center"/>
              <w:rPr>
                <w:rFonts w:ascii="Verdana" w:hAnsi="Verdana"/>
                <w:sz w:val="17"/>
                <w:szCs w:val="17"/>
              </w:rPr>
            </w:pPr>
            <w:r w:rsidRPr="008A180F">
              <w:rPr>
                <w:rFonts w:ascii="Verdana" w:hAnsi="Verdana"/>
                <w:sz w:val="17"/>
                <w:szCs w:val="17"/>
              </w:rPr>
              <w:t>6</w:t>
            </w:r>
          </w:p>
        </w:tc>
        <w:tc>
          <w:tcPr>
            <w:tcW w:w="2693" w:type="dxa"/>
            <w:shd w:val="clear" w:color="auto" w:fill="E6E6E6"/>
          </w:tcPr>
          <w:p w:rsidR="00396AF3" w:rsidRPr="008A180F" w:rsidRDefault="00396AF3" w:rsidP="008A180F">
            <w:pPr>
              <w:jc w:val="center"/>
              <w:rPr>
                <w:rFonts w:ascii="Verdana" w:hAnsi="Verdana"/>
                <w:sz w:val="17"/>
                <w:szCs w:val="17"/>
              </w:rPr>
            </w:pPr>
            <w:r w:rsidRPr="008A180F">
              <w:rPr>
                <w:rFonts w:ascii="Verdana" w:hAnsi="Verdana"/>
                <w:sz w:val="17"/>
                <w:szCs w:val="17"/>
              </w:rPr>
              <w:t>7</w:t>
            </w:r>
          </w:p>
        </w:tc>
        <w:tc>
          <w:tcPr>
            <w:tcW w:w="3119" w:type="dxa"/>
            <w:tcBorders>
              <w:bottom w:val="single" w:sz="4" w:space="0" w:color="auto"/>
            </w:tcBorders>
            <w:shd w:val="clear" w:color="auto" w:fill="E6E6E6"/>
          </w:tcPr>
          <w:p w:rsidR="00396AF3" w:rsidRPr="008A180F" w:rsidRDefault="00396AF3" w:rsidP="008A180F">
            <w:pPr>
              <w:jc w:val="center"/>
              <w:rPr>
                <w:rFonts w:ascii="Verdana" w:hAnsi="Verdana"/>
                <w:sz w:val="17"/>
                <w:szCs w:val="17"/>
              </w:rPr>
            </w:pPr>
            <w:r w:rsidRPr="008A180F">
              <w:rPr>
                <w:rFonts w:ascii="Verdana" w:hAnsi="Verdana"/>
                <w:sz w:val="17"/>
                <w:szCs w:val="17"/>
              </w:rPr>
              <w:t>8</w:t>
            </w:r>
          </w:p>
        </w:tc>
      </w:tr>
      <w:tr w:rsidR="00396AF3" w:rsidRPr="008A180F" w:rsidTr="00F96CD7">
        <w:trPr>
          <w:trHeight w:val="2982"/>
        </w:trPr>
        <w:tc>
          <w:tcPr>
            <w:tcW w:w="1984" w:type="dxa"/>
            <w:vMerge/>
            <w:shd w:val="clear" w:color="auto" w:fill="D9D9D9"/>
          </w:tcPr>
          <w:p w:rsidR="00396AF3" w:rsidRPr="008A180F" w:rsidRDefault="00396AF3" w:rsidP="008A180F">
            <w:pPr>
              <w:ind w:left="224" w:hanging="224"/>
              <w:rPr>
                <w:rFonts w:ascii="Verdana" w:hAnsi="Verdana"/>
                <w:sz w:val="17"/>
                <w:szCs w:val="17"/>
              </w:rPr>
            </w:pPr>
          </w:p>
        </w:tc>
        <w:tc>
          <w:tcPr>
            <w:tcW w:w="3119" w:type="dxa"/>
          </w:tcPr>
          <w:p w:rsidR="00396AF3" w:rsidRPr="008A180F" w:rsidRDefault="00396AF3" w:rsidP="008A180F">
            <w:pPr>
              <w:ind w:left="198" w:hanging="198"/>
              <w:rPr>
                <w:rFonts w:ascii="Verdana" w:hAnsi="Verdana"/>
                <w:sz w:val="17"/>
                <w:szCs w:val="17"/>
              </w:rPr>
            </w:pPr>
            <w:r w:rsidRPr="008A180F">
              <w:rPr>
                <w:rFonts w:ascii="Verdana" w:hAnsi="Verdana"/>
                <w:sz w:val="17"/>
                <w:szCs w:val="17"/>
              </w:rPr>
              <w:t xml:space="preserve">Schrijft langere verhalende teksten </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korte teksten met de juiste spelling en interpunctie</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eenvoudige informatieve teksten bijv. beschrijving van voorwerp, plaatje</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Stelt voor het schrijven het onderwerp vast(waarover ga ik schrijven?)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Stelt voor het schrijven het lezerspubliek vast (voor wie ga ik schrijven?)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Stelt voor het schrijven het schrijfdoel vast(Waarom schrijf ik? Wat wil ik met de tekst bereiken/)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Verzamelt materiaal uit enkele bronnen die beschikbaar zijn en ordent dit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 xml:space="preserve">Past bij het schrijven van een tekst de geleerde spellingsregels toe </w:t>
            </w:r>
          </w:p>
          <w:p w:rsidR="00396AF3" w:rsidRPr="008A180F" w:rsidRDefault="00396AF3" w:rsidP="008A180F">
            <w:pPr>
              <w:ind w:left="198" w:hanging="198"/>
              <w:rPr>
                <w:rFonts w:ascii="Verdana" w:hAnsi="Verdana"/>
                <w:sz w:val="17"/>
                <w:szCs w:val="17"/>
              </w:rPr>
            </w:pPr>
            <w:r w:rsidRPr="008A180F">
              <w:rPr>
                <w:rFonts w:ascii="Verdana" w:hAnsi="Verdana"/>
                <w:sz w:val="17"/>
                <w:szCs w:val="17"/>
              </w:rPr>
              <w:t>Gebruikt bij de tekst passende woorden en formuleert in hele zinnen (enkelvoudig)</w:t>
            </w:r>
          </w:p>
          <w:p w:rsidR="00396AF3" w:rsidRPr="008A180F" w:rsidRDefault="00396AF3" w:rsidP="008A180F">
            <w:pPr>
              <w:ind w:left="198" w:hanging="198"/>
              <w:rPr>
                <w:rFonts w:ascii="Verdana" w:hAnsi="Verdana"/>
                <w:sz w:val="17"/>
                <w:szCs w:val="17"/>
              </w:rPr>
            </w:pPr>
            <w:r w:rsidRPr="008A180F">
              <w:rPr>
                <w:rFonts w:ascii="Verdana" w:hAnsi="Verdana"/>
                <w:sz w:val="17"/>
                <w:szCs w:val="17"/>
              </w:rPr>
              <w:t>Formuleert gedachten en gevoelens in enkelvoudige zinnen</w:t>
            </w:r>
          </w:p>
          <w:p w:rsidR="00396AF3" w:rsidRPr="008A180F" w:rsidRDefault="00396AF3" w:rsidP="008A180F">
            <w:pPr>
              <w:shd w:val="clear" w:color="auto" w:fill="CC99FF"/>
              <w:ind w:left="224" w:hanging="224"/>
              <w:rPr>
                <w:rFonts w:ascii="Verdana" w:hAnsi="Verdana"/>
                <w:sz w:val="17"/>
                <w:szCs w:val="17"/>
              </w:rPr>
            </w:pPr>
            <w:r w:rsidRPr="008A180F">
              <w:rPr>
                <w:rFonts w:ascii="Verdana" w:hAnsi="Verdana"/>
                <w:sz w:val="17"/>
                <w:szCs w:val="17"/>
              </w:rPr>
              <w:t xml:space="preserve">Kent de kenmerken van een aantal tekstsoorten zoals informatieve, verhalende, directieve, beschouwende en argumentatieve tekst </w:t>
            </w:r>
          </w:p>
        </w:tc>
        <w:tc>
          <w:tcPr>
            <w:tcW w:w="3118" w:type="dxa"/>
            <w:shd w:val="clear" w:color="auto" w:fill="CC99FF"/>
          </w:tcPr>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verschillende soorten teksten (verhalend, informatief, directief, beschouwend en argumentatief</w:t>
            </w:r>
          </w:p>
          <w:p w:rsidR="00396AF3" w:rsidRPr="008A180F" w:rsidRDefault="00396AF3" w:rsidP="008A180F">
            <w:pPr>
              <w:ind w:left="198" w:hanging="198"/>
              <w:rPr>
                <w:rFonts w:ascii="Verdana" w:hAnsi="Verdana"/>
                <w:sz w:val="17"/>
                <w:szCs w:val="17"/>
              </w:rPr>
            </w:pPr>
            <w:r w:rsidRPr="008A180F">
              <w:rPr>
                <w:rFonts w:ascii="Verdana" w:hAnsi="Verdana"/>
                <w:sz w:val="17"/>
                <w:szCs w:val="17"/>
              </w:rPr>
              <w:t>Verzamelt voor het schrijven van een informatieve tekst informatie uit diverse bronnen en ordent dit</w:t>
            </w:r>
          </w:p>
          <w:p w:rsidR="00396AF3" w:rsidRPr="008A180F" w:rsidRDefault="00396AF3" w:rsidP="008A180F">
            <w:pPr>
              <w:ind w:left="224" w:hanging="224"/>
              <w:rPr>
                <w:rFonts w:ascii="Verdana" w:hAnsi="Verdana"/>
                <w:sz w:val="17"/>
                <w:szCs w:val="17"/>
              </w:rPr>
            </w:pPr>
            <w:r w:rsidRPr="008A180F">
              <w:rPr>
                <w:rFonts w:ascii="Verdana" w:hAnsi="Verdana"/>
                <w:sz w:val="17"/>
                <w:szCs w:val="17"/>
              </w:rPr>
              <w:t>Gebruikt bij het schrijven de juiste interpunctie: komma, puntjes</w:t>
            </w:r>
          </w:p>
          <w:p w:rsidR="00396AF3" w:rsidRPr="008A180F" w:rsidRDefault="00396AF3" w:rsidP="008A180F">
            <w:pPr>
              <w:ind w:left="224" w:hanging="224"/>
              <w:rPr>
                <w:rFonts w:ascii="Verdana" w:hAnsi="Verdana"/>
                <w:sz w:val="17"/>
                <w:szCs w:val="17"/>
              </w:rPr>
            </w:pPr>
            <w:r w:rsidRPr="008A180F">
              <w:rPr>
                <w:rFonts w:ascii="Verdana" w:hAnsi="Verdana"/>
                <w:sz w:val="17"/>
                <w:szCs w:val="17"/>
              </w:rPr>
              <w:t>Formuleert gedachten en gevoelens middels de juiste woorden in samengestelde zinnen</w:t>
            </w:r>
          </w:p>
          <w:p w:rsidR="00396AF3" w:rsidRPr="008A180F" w:rsidRDefault="00396AF3" w:rsidP="008A180F">
            <w:pPr>
              <w:ind w:left="224" w:hanging="224"/>
              <w:rPr>
                <w:rFonts w:ascii="Verdana" w:hAnsi="Verdana"/>
                <w:sz w:val="17"/>
                <w:szCs w:val="17"/>
              </w:rPr>
            </w:pPr>
          </w:p>
        </w:tc>
        <w:tc>
          <w:tcPr>
            <w:tcW w:w="2693" w:type="dxa"/>
            <w:shd w:val="clear" w:color="auto" w:fill="33CCCC"/>
          </w:tcPr>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Stelt voor het schrijven het schrijfdoel en het lezerspubliek vast</w:t>
            </w:r>
          </w:p>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Past bij het schrijven van een tekst diverse tekstconventies toe</w:t>
            </w:r>
          </w:p>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Controleert zijn eerste versie zelfstandig op inhoud, zinsbouw en geleerde spelling en interpunctie</w:t>
            </w:r>
          </w:p>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Formuleert in enkelvoudige en samengestelde zinnen</w:t>
            </w:r>
          </w:p>
          <w:p w:rsidR="00396AF3" w:rsidRPr="008A180F" w:rsidRDefault="00396AF3" w:rsidP="008A180F">
            <w:pPr>
              <w:shd w:val="clear" w:color="auto" w:fill="CC99FF"/>
              <w:rPr>
                <w:rFonts w:ascii="Verdana" w:hAnsi="Verdana"/>
                <w:sz w:val="17"/>
                <w:szCs w:val="17"/>
              </w:rPr>
            </w:pPr>
            <w:r w:rsidRPr="008A180F">
              <w:rPr>
                <w:rFonts w:ascii="Verdana" w:hAnsi="Verdana"/>
                <w:sz w:val="17"/>
                <w:szCs w:val="17"/>
              </w:rPr>
              <w:t>Past  bij het schrijven van een tekst interpunctieregels toe</w:t>
            </w:r>
          </w:p>
          <w:p w:rsidR="00396AF3" w:rsidRPr="008A180F" w:rsidRDefault="00396AF3" w:rsidP="008A180F">
            <w:pPr>
              <w:shd w:val="clear" w:color="auto" w:fill="33CCCC"/>
              <w:ind w:left="224" w:hanging="224"/>
              <w:rPr>
                <w:rFonts w:ascii="Verdana" w:hAnsi="Verdana"/>
                <w:b/>
                <w:sz w:val="17"/>
                <w:szCs w:val="17"/>
                <w:highlight w:val="magenta"/>
              </w:rPr>
            </w:pPr>
            <w:r w:rsidRPr="008A180F">
              <w:rPr>
                <w:rFonts w:ascii="Verdana" w:hAnsi="Verdana"/>
                <w:sz w:val="17"/>
                <w:szCs w:val="17"/>
              </w:rPr>
              <w:t xml:space="preserve">Schrijft een informatieve tekst </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Schrijft een briefje, kaart of e-mail om informatie te geven, iemand te bedanken, te feliciteren, uit te nodigen etc.</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Schrijft een korte boodschap met eenvoudige informatie</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Hanteert tijdens het schrijven het verschil tussen formele en informele situaties</w:t>
            </w:r>
          </w:p>
          <w:p w:rsidR="00396AF3" w:rsidRPr="008A180F" w:rsidRDefault="00396AF3" w:rsidP="008A180F">
            <w:pPr>
              <w:shd w:val="clear" w:color="auto" w:fill="33CCCC"/>
              <w:ind w:left="198" w:hanging="198"/>
              <w:rPr>
                <w:rFonts w:ascii="Verdana" w:hAnsi="Verdana"/>
                <w:sz w:val="17"/>
                <w:szCs w:val="17"/>
              </w:rPr>
            </w:pPr>
            <w:r w:rsidRPr="008A180F">
              <w:rPr>
                <w:rFonts w:ascii="Verdana" w:hAnsi="Verdana"/>
                <w:sz w:val="17"/>
                <w:szCs w:val="17"/>
              </w:rPr>
              <w:t>Schrijft een tekst met titel en relevante tussenkopjes</w:t>
            </w:r>
          </w:p>
          <w:p w:rsidR="00396AF3" w:rsidRPr="008A180F" w:rsidRDefault="00396AF3" w:rsidP="008A180F">
            <w:pPr>
              <w:shd w:val="clear" w:color="auto" w:fill="33CCCC"/>
              <w:ind w:left="198" w:hanging="198"/>
              <w:rPr>
                <w:rFonts w:ascii="Verdana" w:hAnsi="Verdana"/>
                <w:sz w:val="17"/>
                <w:szCs w:val="17"/>
              </w:rPr>
            </w:pPr>
            <w:r w:rsidRPr="008A180F">
              <w:rPr>
                <w:rFonts w:ascii="Verdana" w:hAnsi="Verdana"/>
                <w:sz w:val="17"/>
                <w:szCs w:val="17"/>
              </w:rPr>
              <w:t xml:space="preserve">Vult een eenvoudig standaardformulier in </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Besteedt aandacht aan lay-out en vormgeving</w:t>
            </w:r>
          </w:p>
          <w:p w:rsidR="00396AF3" w:rsidRPr="008A180F" w:rsidRDefault="00396AF3" w:rsidP="008A180F">
            <w:pPr>
              <w:shd w:val="clear" w:color="auto" w:fill="33CCCC"/>
              <w:ind w:left="224" w:hanging="224"/>
              <w:rPr>
                <w:rFonts w:ascii="Verdana" w:hAnsi="Verdana"/>
                <w:sz w:val="17"/>
                <w:szCs w:val="17"/>
              </w:rPr>
            </w:pPr>
          </w:p>
          <w:p w:rsidR="00396AF3" w:rsidRPr="008A180F" w:rsidRDefault="00396AF3" w:rsidP="008A180F">
            <w:pPr>
              <w:shd w:val="clear" w:color="auto" w:fill="33CCCC"/>
              <w:ind w:left="224" w:hanging="224"/>
              <w:rPr>
                <w:rFonts w:ascii="Verdana" w:hAnsi="Verdana"/>
                <w:sz w:val="17"/>
                <w:szCs w:val="17"/>
              </w:rPr>
            </w:pPr>
          </w:p>
          <w:p w:rsidR="00396AF3" w:rsidRPr="008A180F" w:rsidRDefault="00396AF3" w:rsidP="008A180F">
            <w:pPr>
              <w:ind w:left="224" w:hanging="224"/>
              <w:rPr>
                <w:rFonts w:ascii="Verdana" w:hAnsi="Verdana"/>
                <w:sz w:val="17"/>
                <w:szCs w:val="17"/>
              </w:rPr>
            </w:pPr>
          </w:p>
        </w:tc>
        <w:tc>
          <w:tcPr>
            <w:tcW w:w="3119" w:type="dxa"/>
            <w:shd w:val="clear" w:color="auto" w:fill="33CCCC"/>
          </w:tcPr>
          <w:p w:rsidR="00396AF3" w:rsidRPr="008A180F" w:rsidRDefault="00396AF3" w:rsidP="008A180F">
            <w:pPr>
              <w:ind w:left="184" w:hanging="184"/>
              <w:rPr>
                <w:rFonts w:ascii="Verdana" w:hAnsi="Verdana"/>
                <w:sz w:val="17"/>
                <w:szCs w:val="17"/>
              </w:rPr>
            </w:pPr>
            <w:r w:rsidRPr="008A180F">
              <w:rPr>
                <w:rFonts w:ascii="Verdana" w:hAnsi="Verdana"/>
                <w:sz w:val="17"/>
                <w:szCs w:val="17"/>
              </w:rPr>
              <w:t>Schrijft korte eenvoudige teksten over alledaagse onderwerpen of over onderwerpen uit de directe leefwereld</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een werkstuk waarbij informatie uit verschillende bronnen wordt samengevat*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Reflecteert voor, tijdens en na het schrijven op de tekst en het schrijfproces.</w:t>
            </w:r>
          </w:p>
          <w:p w:rsidR="00396AF3" w:rsidRPr="008A180F" w:rsidRDefault="00396AF3" w:rsidP="008A180F">
            <w:pPr>
              <w:ind w:left="198" w:hanging="198"/>
              <w:rPr>
                <w:rFonts w:ascii="Verdana" w:hAnsi="Verdana"/>
                <w:sz w:val="17"/>
                <w:szCs w:val="17"/>
              </w:rPr>
            </w:pPr>
            <w:r w:rsidRPr="008A180F">
              <w:rPr>
                <w:rFonts w:ascii="Verdana" w:hAnsi="Verdana"/>
                <w:sz w:val="17"/>
                <w:szCs w:val="17"/>
              </w:rPr>
              <w:t>Gebruikt variatie in zinsbouw, woordkeus, afwisseling beschrijving en handeling, niet clichématig taalgebruik e.d.(stilistische kenmerken)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Maakt aantekeningen en geeft deze gestructureerd weer</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eigen ideeën, fantasieën en ervaringen op in een verhaal, een informatieve tekst of in een gedicht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Gebruikt de juiste aanhef bij een formele brief (Geachte, Beste, Hoogachtend, Met vriendelijke groet)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Voorziet een brief op de gebruikelijke plaats van datering, adressering, aanhef en ondertekening</w:t>
            </w:r>
          </w:p>
        </w:tc>
      </w:tr>
    </w:tbl>
    <w:p w:rsidR="008A180F" w:rsidRDefault="008A180F"/>
    <w:p w:rsidR="008A180F" w:rsidRPr="008A180F" w:rsidRDefault="008A180F" w:rsidP="00F96CD7">
      <w:pPr>
        <w:tabs>
          <w:tab w:val="left" w:pos="709"/>
        </w:tabs>
        <w:spacing w:after="120"/>
        <w:ind w:left="426"/>
        <w:rPr>
          <w:rFonts w:ascii="Verdana" w:hAnsi="Verdana"/>
          <w:sz w:val="17"/>
          <w:szCs w:val="17"/>
        </w:rPr>
      </w:pPr>
      <w:r w:rsidRPr="008A180F">
        <w:rPr>
          <w:rFonts w:ascii="Verdana" w:hAnsi="Verdana"/>
          <w:sz w:val="17"/>
          <w:szCs w:val="17"/>
        </w:rPr>
        <w:t>*</w:t>
      </w:r>
      <w:r>
        <w:rPr>
          <w:rFonts w:ascii="Verdana" w:hAnsi="Verdana"/>
          <w:sz w:val="17"/>
          <w:szCs w:val="17"/>
        </w:rPr>
        <w:tab/>
      </w:r>
      <w:r w:rsidRPr="008A180F">
        <w:rPr>
          <w:rFonts w:ascii="Verdana" w:hAnsi="Verdana"/>
          <w:sz w:val="17"/>
          <w:szCs w:val="17"/>
        </w:rPr>
        <w:t>De informatie is zodanig geordend dat de lezer de gedachtegang gemakkelijk kan volgen en het schrijfdoel bereikt wordt</w:t>
      </w:r>
    </w:p>
    <w:p w:rsidR="008A180F" w:rsidRDefault="008A180F">
      <w:r>
        <w:br w:type="page"/>
      </w: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3119"/>
        <w:gridCol w:w="3118"/>
        <w:gridCol w:w="2835"/>
        <w:gridCol w:w="2977"/>
      </w:tblGrid>
      <w:tr w:rsidR="008A180F" w:rsidRPr="008A180F" w:rsidTr="00F96CD7">
        <w:trPr>
          <w:trHeight w:val="305"/>
        </w:trPr>
        <w:tc>
          <w:tcPr>
            <w:tcW w:w="1984" w:type="dxa"/>
            <w:vMerge w:val="restart"/>
            <w:shd w:val="clear" w:color="auto" w:fill="D9D9D9"/>
          </w:tcPr>
          <w:p w:rsidR="008A180F" w:rsidRPr="008A180F" w:rsidRDefault="008A180F" w:rsidP="008A180F">
            <w:pPr>
              <w:ind w:left="224" w:hanging="224"/>
              <w:rPr>
                <w:rFonts w:ascii="Verdana" w:hAnsi="Verdana"/>
                <w:sz w:val="17"/>
                <w:szCs w:val="17"/>
              </w:rPr>
            </w:pPr>
          </w:p>
        </w:tc>
        <w:tc>
          <w:tcPr>
            <w:tcW w:w="3119" w:type="dxa"/>
            <w:shd w:val="clear" w:color="auto" w:fill="D9D9D9"/>
          </w:tcPr>
          <w:p w:rsidR="008A180F" w:rsidRPr="008A180F" w:rsidRDefault="008A180F" w:rsidP="008A180F">
            <w:pPr>
              <w:ind w:left="198" w:hanging="198"/>
              <w:jc w:val="center"/>
              <w:rPr>
                <w:rFonts w:ascii="Verdana" w:hAnsi="Verdana"/>
                <w:sz w:val="17"/>
                <w:szCs w:val="17"/>
              </w:rPr>
            </w:pPr>
            <w:r w:rsidRPr="008A180F">
              <w:rPr>
                <w:rFonts w:ascii="Verdana" w:hAnsi="Verdana"/>
                <w:sz w:val="17"/>
                <w:szCs w:val="17"/>
              </w:rPr>
              <w:t>9</w:t>
            </w:r>
          </w:p>
        </w:tc>
        <w:tc>
          <w:tcPr>
            <w:tcW w:w="3118" w:type="dxa"/>
            <w:shd w:val="clear" w:color="auto" w:fill="D9D9D9"/>
          </w:tcPr>
          <w:p w:rsidR="008A180F" w:rsidRPr="008A180F" w:rsidRDefault="008A180F" w:rsidP="008A180F">
            <w:pPr>
              <w:ind w:left="198" w:hanging="198"/>
              <w:jc w:val="center"/>
              <w:rPr>
                <w:rFonts w:ascii="Verdana" w:hAnsi="Verdana"/>
                <w:sz w:val="17"/>
                <w:szCs w:val="17"/>
              </w:rPr>
            </w:pPr>
            <w:r w:rsidRPr="008A180F">
              <w:rPr>
                <w:rFonts w:ascii="Verdana" w:hAnsi="Verdana"/>
                <w:sz w:val="17"/>
                <w:szCs w:val="17"/>
              </w:rPr>
              <w:t>10</w:t>
            </w:r>
          </w:p>
        </w:tc>
        <w:tc>
          <w:tcPr>
            <w:tcW w:w="2835" w:type="dxa"/>
            <w:shd w:val="clear" w:color="auto" w:fill="D9D9D9"/>
          </w:tcPr>
          <w:p w:rsidR="008A180F" w:rsidRPr="008A180F" w:rsidRDefault="008A180F" w:rsidP="008A180F"/>
        </w:tc>
        <w:tc>
          <w:tcPr>
            <w:tcW w:w="2977" w:type="dxa"/>
            <w:shd w:val="clear" w:color="auto" w:fill="D9D9D9"/>
          </w:tcPr>
          <w:p w:rsidR="008A180F" w:rsidRPr="008A180F" w:rsidRDefault="008A180F" w:rsidP="008A180F">
            <w:pPr>
              <w:ind w:left="184" w:hanging="184"/>
              <w:rPr>
                <w:rFonts w:ascii="Verdana" w:hAnsi="Verdana"/>
                <w:sz w:val="17"/>
                <w:szCs w:val="17"/>
              </w:rPr>
            </w:pPr>
          </w:p>
        </w:tc>
      </w:tr>
      <w:tr w:rsidR="008A180F" w:rsidRPr="008A180F" w:rsidTr="00F96CD7">
        <w:trPr>
          <w:trHeight w:val="305"/>
        </w:trPr>
        <w:tc>
          <w:tcPr>
            <w:tcW w:w="1984" w:type="dxa"/>
            <w:vMerge/>
            <w:shd w:val="clear" w:color="auto" w:fill="D9D9D9"/>
          </w:tcPr>
          <w:p w:rsidR="008A180F" w:rsidRPr="008A180F" w:rsidRDefault="008A180F" w:rsidP="008A180F">
            <w:pPr>
              <w:ind w:left="224" w:hanging="224"/>
              <w:rPr>
                <w:rFonts w:ascii="Verdana" w:hAnsi="Verdana"/>
                <w:sz w:val="17"/>
                <w:szCs w:val="17"/>
              </w:rPr>
            </w:pPr>
          </w:p>
        </w:tc>
        <w:tc>
          <w:tcPr>
            <w:tcW w:w="3119" w:type="dxa"/>
            <w:shd w:val="clear" w:color="auto" w:fill="FF00FF"/>
          </w:tcPr>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e-mails of informele brieven waarbij gevoelens of meningen worden uitgedrukt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notities, berichten en instructies waarin eenvoudige direct relevante informatie wordt overgebracht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Stelt een advertentie op om bijvoorbeeld spullen te verkopen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Maakt een collage, een krant of een muurkrant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Maakt een alinea waarin inhoudelijke verbanden duidelijk worden aangegeven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Blijft in teksten met eenvoudige structuur trouw aan het schrijfproduct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Past het woordgebruik en de toon aan het publiek aan</w:t>
            </w:r>
          </w:p>
          <w:p w:rsidR="008A180F" w:rsidRPr="008A180F" w:rsidRDefault="008A180F" w:rsidP="008A180F">
            <w:pPr>
              <w:ind w:left="198" w:hanging="198"/>
              <w:rPr>
                <w:rFonts w:ascii="Verdana" w:hAnsi="Verdana"/>
                <w:sz w:val="17"/>
                <w:szCs w:val="17"/>
              </w:rPr>
            </w:pPr>
            <w:r w:rsidRPr="008A180F">
              <w:rPr>
                <w:rFonts w:ascii="Verdana" w:hAnsi="Verdana"/>
                <w:sz w:val="17"/>
                <w:szCs w:val="17"/>
              </w:rPr>
              <w:t>Schrijft een tekst met een duidelijke inleiding, kern en slot</w:t>
            </w:r>
          </w:p>
          <w:p w:rsidR="008A180F" w:rsidRPr="008A180F" w:rsidRDefault="008A180F" w:rsidP="008A180F">
            <w:pPr>
              <w:ind w:left="198" w:hanging="198"/>
              <w:rPr>
                <w:rFonts w:ascii="Verdana" w:hAnsi="Verdana"/>
                <w:sz w:val="17"/>
                <w:szCs w:val="17"/>
              </w:rPr>
            </w:pPr>
          </w:p>
        </w:tc>
        <w:tc>
          <w:tcPr>
            <w:tcW w:w="3118" w:type="dxa"/>
            <w:shd w:val="clear" w:color="auto" w:fill="FF00FF"/>
          </w:tcPr>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samenhangende teksten met een eenvoudige, lineaire opbouw over uiteenlopende onderwerpen binnen school, werk en maatschappij</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Stelt schriftelijke verzoeken op en produceert eenvoudige zakelijke brieven met behulp van standaardformuleringen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Maakt gestructureerde aantekeningen tijdens een uitleg of les</w:t>
            </w:r>
          </w:p>
          <w:p w:rsidR="008A180F" w:rsidRPr="008A180F" w:rsidRDefault="008A180F" w:rsidP="008A180F">
            <w:pPr>
              <w:ind w:left="198" w:hanging="198"/>
              <w:rPr>
                <w:rFonts w:ascii="Verdana" w:hAnsi="Verdana"/>
                <w:sz w:val="17"/>
                <w:szCs w:val="17"/>
              </w:rPr>
            </w:pPr>
            <w:r w:rsidRPr="008A180F">
              <w:rPr>
                <w:rFonts w:ascii="Verdana" w:hAnsi="Verdana"/>
                <w:sz w:val="17"/>
                <w:szCs w:val="17"/>
              </w:rPr>
              <w:t>Schrijft een werkstuk met behulp van een stramien, waarbij informatie uit verschillende bronnen wordt vergeleken, samengevoegd en samengevat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onderhoudende teksten waarin argumenten worden gebruikt om te overtuigen</w:t>
            </w:r>
          </w:p>
          <w:p w:rsidR="008A180F" w:rsidRPr="008A180F" w:rsidRDefault="008A180F" w:rsidP="008A180F">
            <w:pPr>
              <w:ind w:left="198" w:hanging="198"/>
              <w:rPr>
                <w:rFonts w:ascii="Verdana" w:hAnsi="Verdana"/>
                <w:sz w:val="17"/>
                <w:szCs w:val="17"/>
              </w:rPr>
            </w:pPr>
          </w:p>
        </w:tc>
        <w:tc>
          <w:tcPr>
            <w:tcW w:w="2835" w:type="dxa"/>
            <w:shd w:val="clear" w:color="auto" w:fill="auto"/>
          </w:tcPr>
          <w:p w:rsidR="008A180F" w:rsidRPr="008A180F" w:rsidRDefault="008A180F" w:rsidP="008A180F"/>
        </w:tc>
        <w:tc>
          <w:tcPr>
            <w:tcW w:w="2977" w:type="dxa"/>
            <w:shd w:val="clear" w:color="auto" w:fill="auto"/>
          </w:tcPr>
          <w:p w:rsidR="008A180F" w:rsidRPr="008A180F" w:rsidRDefault="008A180F" w:rsidP="008A180F">
            <w:pPr>
              <w:ind w:left="184" w:hanging="184"/>
              <w:rPr>
                <w:rFonts w:ascii="Verdana" w:hAnsi="Verdana"/>
                <w:sz w:val="17"/>
                <w:szCs w:val="17"/>
              </w:rPr>
            </w:pPr>
          </w:p>
        </w:tc>
      </w:tr>
    </w:tbl>
    <w:p w:rsidR="008A180F" w:rsidRDefault="008A180F" w:rsidP="008A180F">
      <w:pPr>
        <w:spacing w:after="120"/>
        <w:rPr>
          <w:rFonts w:ascii="Verdana" w:hAnsi="Verdana"/>
          <w:sz w:val="17"/>
          <w:szCs w:val="17"/>
        </w:rPr>
      </w:pPr>
    </w:p>
    <w:p w:rsidR="00396AF3" w:rsidRPr="00396AF3" w:rsidRDefault="00396AF3" w:rsidP="00363873">
      <w:pPr>
        <w:spacing w:after="120" w:line="280" w:lineRule="atLeast"/>
        <w:rPr>
          <w:rFonts w:ascii="Verdana" w:hAnsi="Verdana"/>
        </w:rPr>
      </w:pPr>
    </w:p>
    <w:p w:rsidR="00945651" w:rsidRDefault="00945651">
      <w:r>
        <w:br w:type="page"/>
      </w:r>
    </w:p>
    <w:tbl>
      <w:tblPr>
        <w:tblW w:w="14033" w:type="dxa"/>
        <w:tblInd w:w="483" w:type="dxa"/>
        <w:tblCellMar>
          <w:left w:w="28" w:type="dxa"/>
          <w:right w:w="28" w:type="dxa"/>
        </w:tblCellMar>
        <w:tblLook w:val="01E0"/>
      </w:tblPr>
      <w:tblGrid>
        <w:gridCol w:w="1984"/>
        <w:gridCol w:w="3119"/>
        <w:gridCol w:w="3118"/>
        <w:gridCol w:w="2835"/>
        <w:gridCol w:w="2977"/>
      </w:tblGrid>
      <w:tr w:rsidR="00945651" w:rsidRPr="00396AF3" w:rsidTr="00A3599A">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945651" w:rsidRPr="00945651" w:rsidRDefault="00945651" w:rsidP="00A3599A">
            <w:pPr>
              <w:tabs>
                <w:tab w:val="num" w:pos="511"/>
              </w:tabs>
              <w:spacing w:after="120"/>
              <w:ind w:left="510" w:hanging="510"/>
              <w:rPr>
                <w:rFonts w:ascii="Verdana" w:hAnsi="Verdana"/>
                <w:b/>
                <w:sz w:val="17"/>
                <w:szCs w:val="17"/>
              </w:rPr>
            </w:pPr>
            <w:r w:rsidRPr="00945651">
              <w:rPr>
                <w:rFonts w:ascii="Verdana" w:hAnsi="Verdana"/>
                <w:b/>
                <w:sz w:val="17"/>
                <w:szCs w:val="17"/>
              </w:rPr>
              <w:lastRenderedPageBreak/>
              <w:t xml:space="preserve">5.2. </w:t>
            </w:r>
            <w:r w:rsidRPr="00945651">
              <w:rPr>
                <w:rFonts w:ascii="Verdana" w:hAnsi="Verdana"/>
                <w:b/>
                <w:sz w:val="17"/>
                <w:szCs w:val="17"/>
              </w:rPr>
              <w:tab/>
              <w:t>Technisch schrijven</w:t>
            </w:r>
          </w:p>
          <w:p w:rsidR="00945651" w:rsidRPr="00945651" w:rsidRDefault="00945651" w:rsidP="00945651">
            <w:pPr>
              <w:tabs>
                <w:tab w:val="num" w:pos="1360"/>
              </w:tabs>
              <w:spacing w:after="120"/>
              <w:rPr>
                <w:rFonts w:ascii="Verdana" w:hAnsi="Verdana"/>
                <w:b/>
                <w:sz w:val="17"/>
                <w:szCs w:val="17"/>
              </w:rPr>
            </w:pPr>
          </w:p>
          <w:p w:rsidR="00945651" w:rsidRPr="00945651" w:rsidRDefault="00945651" w:rsidP="00945651">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2</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4</w:t>
            </w:r>
          </w:p>
        </w:tc>
      </w:tr>
      <w:tr w:rsidR="00945651" w:rsidRPr="00396AF3" w:rsidTr="00A3599A">
        <w:trPr>
          <w:cantSplit/>
          <w:trHeight w:val="56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945651" w:rsidRPr="00945651" w:rsidRDefault="00945651" w:rsidP="00945651">
            <w:pPr>
              <w:rPr>
                <w:rFonts w:ascii="Verdana" w:hAnsi="Verdana"/>
                <w:bCs/>
                <w:color w:val="FF0000"/>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Herkent tekensystemen zoals pictogrammen, gebarentaal en mimiek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Voert symmetrische oefeningen uit vanuit schouder, elleboog, pols</w:t>
            </w:r>
          </w:p>
          <w:p w:rsidR="00945651" w:rsidRPr="00945651" w:rsidRDefault="00945651" w:rsidP="00945651">
            <w:pPr>
              <w:ind w:left="224" w:hanging="224"/>
              <w:rPr>
                <w:rFonts w:ascii="Verdana" w:hAnsi="Verdana"/>
                <w:sz w:val="17"/>
                <w:szCs w:val="17"/>
              </w:rPr>
            </w:pPr>
            <w:r w:rsidRPr="00945651">
              <w:rPr>
                <w:rFonts w:ascii="Verdana" w:hAnsi="Verdana"/>
                <w:sz w:val="17"/>
                <w:szCs w:val="17"/>
              </w:rPr>
              <w:t>Voert alle parallelle bewegingen uit in de ruimte en op het platte vlak</w:t>
            </w:r>
          </w:p>
          <w:p w:rsidR="00945651" w:rsidRPr="00945651" w:rsidRDefault="00945651" w:rsidP="00945651">
            <w:pPr>
              <w:ind w:left="224" w:hanging="224"/>
              <w:rPr>
                <w:rFonts w:ascii="Verdana" w:hAnsi="Verdana"/>
                <w:sz w:val="17"/>
                <w:szCs w:val="17"/>
              </w:rPr>
            </w:pPr>
            <w:r w:rsidRPr="00945651">
              <w:rPr>
                <w:rFonts w:ascii="Verdana" w:hAnsi="Verdana"/>
                <w:sz w:val="17"/>
                <w:szCs w:val="17"/>
              </w:rPr>
              <w:t>Tekent ontspannen met de voorkeurshand</w:t>
            </w:r>
          </w:p>
          <w:p w:rsidR="00945651" w:rsidRDefault="00945651" w:rsidP="00945651">
            <w:pPr>
              <w:ind w:left="224" w:hanging="224"/>
              <w:rPr>
                <w:rFonts w:ascii="Verdana" w:hAnsi="Verdana"/>
                <w:sz w:val="17"/>
                <w:szCs w:val="17"/>
              </w:rPr>
            </w:pPr>
            <w:r w:rsidRPr="00945651">
              <w:rPr>
                <w:rFonts w:ascii="Verdana" w:hAnsi="Verdana"/>
                <w:sz w:val="17"/>
                <w:szCs w:val="17"/>
              </w:rPr>
              <w:t>Maakt strek-, buig- en draaibewegingen van de vingers in combinatie met zijwaartse polsbewegingen</w:t>
            </w:r>
          </w:p>
          <w:p w:rsidR="00945651" w:rsidRPr="00945651" w:rsidRDefault="00945651" w:rsidP="00945651">
            <w:pPr>
              <w:ind w:left="224" w:hanging="224"/>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ontspannen met een driepuntspotloodgreep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Behoudt tijdens het tekenen een correcte zit- en schrijfhouding</w:t>
            </w:r>
          </w:p>
          <w:p w:rsidR="00945651" w:rsidRPr="00945651" w:rsidRDefault="00945651" w:rsidP="00945651">
            <w:pPr>
              <w:rPr>
                <w:rFonts w:ascii="Verdana" w:hAnsi="Verdana"/>
                <w:sz w:val="17"/>
                <w:szCs w:val="17"/>
              </w:rPr>
            </w:pPr>
            <w:r w:rsidRPr="00945651">
              <w:rPr>
                <w:rFonts w:ascii="Verdana" w:hAnsi="Verdana"/>
                <w:sz w:val="17"/>
                <w:szCs w:val="17"/>
              </w:rPr>
              <w:t>Schrijft met de voorkeurshand</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guirlandes (</w:t>
            </w:r>
            <w:r w:rsidR="00085B1C">
              <w:rPr>
                <w:rFonts w:ascii="Verdana" w:hAnsi="Verdana"/>
                <w:noProof/>
                <w:sz w:val="17"/>
                <w:szCs w:val="17"/>
                <w:lang w:eastAsia="nl-NL"/>
              </w:rPr>
              <w:drawing>
                <wp:inline distT="0" distB="0" distL="0" distR="0">
                  <wp:extent cx="214630" cy="119380"/>
                  <wp:effectExtent l="1905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7917" t="22511" r="49748" b="68250"/>
                          <a:stretch>
                            <a:fillRect/>
                          </a:stretch>
                        </pic:blipFill>
                        <pic:spPr bwMode="auto">
                          <a:xfrm>
                            <a:off x="0" y="0"/>
                            <a:ext cx="214630" cy="119380"/>
                          </a:xfrm>
                          <a:prstGeom prst="rect">
                            <a:avLst/>
                          </a:prstGeom>
                          <a:noFill/>
                          <a:ln w="9525">
                            <a:noFill/>
                            <a:miter lim="800000"/>
                            <a:headEnd/>
                            <a:tailEnd/>
                          </a:ln>
                        </pic:spPr>
                      </pic:pic>
                    </a:graphicData>
                  </a:graphic>
                </wp:inline>
              </w:drawing>
            </w:r>
            <w:r w:rsidRPr="00945651">
              <w:rPr>
                <w:rFonts w:ascii="Verdana" w:hAnsi="Verdana"/>
                <w:sz w:val="17"/>
                <w:szCs w:val="17"/>
              </w:rPr>
              <w:t>), arcades (</w:t>
            </w:r>
            <w:r w:rsidR="00085B1C">
              <w:rPr>
                <w:rFonts w:ascii="Verdana" w:hAnsi="Verdana"/>
                <w:noProof/>
                <w:sz w:val="17"/>
                <w:szCs w:val="17"/>
                <w:lang w:eastAsia="nl-NL"/>
              </w:rPr>
              <w:drawing>
                <wp:inline distT="0" distB="0" distL="0" distR="0">
                  <wp:extent cx="182880" cy="95250"/>
                  <wp:effectExtent l="1905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39093" t="34250" r="50626" b="59125"/>
                          <a:stretch>
                            <a:fillRect/>
                          </a:stretch>
                        </pic:blipFill>
                        <pic:spPr bwMode="auto">
                          <a:xfrm>
                            <a:off x="0" y="0"/>
                            <a:ext cx="182880" cy="95250"/>
                          </a:xfrm>
                          <a:prstGeom prst="rect">
                            <a:avLst/>
                          </a:prstGeom>
                          <a:noFill/>
                          <a:ln w="9525">
                            <a:noFill/>
                            <a:miter lim="800000"/>
                            <a:headEnd/>
                            <a:tailEnd/>
                          </a:ln>
                        </pic:spPr>
                      </pic:pic>
                    </a:graphicData>
                  </a:graphic>
                </wp:inline>
              </w:drawing>
            </w:r>
            <w:r w:rsidRPr="00945651">
              <w:rPr>
                <w:rFonts w:ascii="Verdana" w:hAnsi="Verdana"/>
                <w:sz w:val="17"/>
                <w:szCs w:val="17"/>
              </w:rPr>
              <w:t>), rechte- (––), golf- (</w:t>
            </w:r>
            <w:r w:rsidR="00085B1C">
              <w:rPr>
                <w:rFonts w:ascii="Verdana" w:hAnsi="Verdana"/>
                <w:noProof/>
                <w:sz w:val="17"/>
                <w:szCs w:val="17"/>
                <w:lang w:eastAsia="nl-NL"/>
              </w:rPr>
              <w:drawing>
                <wp:inline distT="0" distB="0" distL="0" distR="0">
                  <wp:extent cx="214630" cy="7937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36749" t="18750" r="49500" b="77499"/>
                          <a:stretch>
                            <a:fillRect/>
                          </a:stretch>
                        </pic:blipFill>
                        <pic:spPr bwMode="auto">
                          <a:xfrm>
                            <a:off x="0" y="0"/>
                            <a:ext cx="214630" cy="79375"/>
                          </a:xfrm>
                          <a:prstGeom prst="rect">
                            <a:avLst/>
                          </a:prstGeom>
                          <a:noFill/>
                          <a:ln w="9525">
                            <a:noFill/>
                            <a:miter lim="800000"/>
                            <a:headEnd/>
                            <a:tailEnd/>
                          </a:ln>
                        </pic:spPr>
                      </pic:pic>
                    </a:graphicData>
                  </a:graphic>
                </wp:inline>
              </w:drawing>
            </w:r>
            <w:r w:rsidRPr="00945651">
              <w:rPr>
                <w:rFonts w:ascii="Verdana" w:hAnsi="Verdana"/>
                <w:sz w:val="17"/>
                <w:szCs w:val="17"/>
              </w:rPr>
              <w:t>), zaaglijn(</w:t>
            </w:r>
            <w:r w:rsidR="00C72373">
              <w:rPr>
                <w:rFonts w:ascii="Verdana" w:hAnsi="Verdana"/>
                <w:sz w:val="17"/>
                <w:szCs w:val="17"/>
              </w:rPr>
            </w:r>
            <w:r w:rsidR="00C72373">
              <w:rPr>
                <w:rFonts w:ascii="Verdana" w:hAnsi="Verdana"/>
                <w:sz w:val="17"/>
                <w:szCs w:val="17"/>
              </w:rPr>
              <w:pict>
                <v:group id="_x0000_s1042" style="width:10.8pt;height:4.3pt;mso-position-horizontal-relative:char;mso-position-vertical-relative:line" coordorigin="7046,2231" coordsize="974,190">
                  <v:line id="_x0000_s1043" style="position:absolute;flip:y" from="7046,2231" to="7301,2411" strokeweight=".5pt"/>
                  <v:line id="_x0000_s1044" style="position:absolute" from="7255,2241" to="7510,2421" strokeweight=".5pt"/>
                  <v:line id="_x0000_s1045" style="position:absolute;flip:y" from="7518,2233" to="7773,2413" strokeweight=".5pt"/>
                  <v:line id="_x0000_s1046" style="position:absolute" from="7765,2241" to="8020,2421" strokeweight=".5pt"/>
                  <w10:wrap type="none"/>
                  <w10:anchorlock/>
                </v:group>
              </w:pict>
            </w:r>
            <w:r w:rsidRPr="00945651">
              <w:rPr>
                <w:rFonts w:ascii="Verdana" w:hAnsi="Verdana"/>
                <w:sz w:val="17"/>
                <w:szCs w:val="17"/>
              </w:rPr>
              <w:t>), o-vorm (oo), losse halen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Coördineert zijn hand, oog, arm en vingerbewegingen</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Behoudt tijdens het schrijven een correcte zit- en schrijfhouding</w:t>
            </w:r>
          </w:p>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ontspannen met een driepuntspengreep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woorden met losse letters </w:t>
            </w:r>
          </w:p>
          <w:p w:rsidR="00945651" w:rsidRPr="00945651" w:rsidRDefault="00945651" w:rsidP="00945651">
            <w:pPr>
              <w:ind w:left="224" w:hanging="224"/>
              <w:rPr>
                <w:rFonts w:ascii="Verdana" w:hAnsi="Verdana"/>
                <w:sz w:val="17"/>
                <w:szCs w:val="17"/>
              </w:rPr>
            </w:pPr>
          </w:p>
          <w:p w:rsidR="00945651" w:rsidRPr="00945651" w:rsidRDefault="00945651" w:rsidP="00945651">
            <w:pPr>
              <w:ind w:left="224" w:hanging="224"/>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met een correcte ligging van het schrijfschrift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Verbindt met de juiste schrijfbeweging van kleine letters en/of hoofdletters </w:t>
            </w:r>
          </w:p>
          <w:p w:rsidR="00945651" w:rsidRPr="00945651" w:rsidRDefault="00945651" w:rsidP="00945651">
            <w:pPr>
              <w:ind w:left="198" w:hanging="198"/>
              <w:rPr>
                <w:rFonts w:ascii="Verdana" w:hAnsi="Verdana"/>
                <w:sz w:val="17"/>
                <w:szCs w:val="17"/>
              </w:rPr>
            </w:pPr>
            <w:r w:rsidRPr="00945651">
              <w:rPr>
                <w:rFonts w:ascii="Verdana" w:hAnsi="Verdana"/>
                <w:sz w:val="17"/>
                <w:szCs w:val="17"/>
              </w:rPr>
              <w:t>Schrijft op kleine liniatuur</w:t>
            </w:r>
          </w:p>
          <w:p w:rsidR="00945651" w:rsidRPr="00945651" w:rsidRDefault="00945651" w:rsidP="00945651">
            <w:pPr>
              <w:ind w:left="198" w:hanging="198"/>
              <w:rPr>
                <w:rFonts w:ascii="Verdana" w:hAnsi="Verdana"/>
                <w:i/>
                <w:color w:val="FF0000"/>
                <w:sz w:val="17"/>
                <w:szCs w:val="17"/>
              </w:rPr>
            </w:pPr>
          </w:p>
        </w:tc>
      </w:tr>
      <w:tr w:rsidR="00945651" w:rsidRPr="00396AF3" w:rsidTr="00A3599A">
        <w:trPr>
          <w:cantSplit/>
          <w:trHeight w:val="284"/>
        </w:trPr>
        <w:tc>
          <w:tcPr>
            <w:tcW w:w="1984" w:type="dxa"/>
            <w:vMerge/>
            <w:tcBorders>
              <w:left w:val="single" w:sz="4" w:space="0" w:color="auto"/>
              <w:right w:val="single" w:sz="4" w:space="0" w:color="auto"/>
            </w:tcBorders>
            <w:shd w:val="clear" w:color="auto" w:fill="D9D9D9"/>
            <w:vAlign w:val="center"/>
          </w:tcPr>
          <w:p w:rsidR="00945651" w:rsidRPr="00945651" w:rsidRDefault="00945651" w:rsidP="0094565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6</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7</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8</w:t>
            </w:r>
          </w:p>
        </w:tc>
      </w:tr>
      <w:tr w:rsidR="00945651" w:rsidRPr="00396AF3" w:rsidTr="00A3599A">
        <w:trPr>
          <w:cantSplit/>
          <w:trHeight w:val="567"/>
        </w:trPr>
        <w:tc>
          <w:tcPr>
            <w:tcW w:w="1984" w:type="dxa"/>
            <w:vMerge/>
            <w:tcBorders>
              <w:left w:val="single" w:sz="4" w:space="0" w:color="auto"/>
              <w:bottom w:val="single" w:sz="4" w:space="0" w:color="auto"/>
              <w:right w:val="single" w:sz="4" w:space="0" w:color="auto"/>
            </w:tcBorders>
            <w:shd w:val="clear" w:color="auto" w:fill="D9D9D9"/>
            <w:vAlign w:val="center"/>
          </w:tcPr>
          <w:p w:rsidR="00945651" w:rsidRPr="00945651" w:rsidRDefault="00945651" w:rsidP="0094565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30 letters per minuut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vlot alle letters met correcte verbindingen</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vlot alle cijfers en leestekens</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op enkelvoudig liniatuur met 2 ½ mm romphoogte</w:t>
            </w:r>
          </w:p>
          <w:p w:rsidR="00945651" w:rsidRPr="00945651" w:rsidRDefault="00945651" w:rsidP="00945651">
            <w:pPr>
              <w:ind w:left="198" w:hanging="198"/>
              <w:rPr>
                <w:rFonts w:ascii="Verdana" w:hAnsi="Verdana"/>
                <w:sz w:val="17"/>
                <w:szCs w:val="17"/>
              </w:rPr>
            </w:pPr>
            <w:r w:rsidRPr="00945651">
              <w:rPr>
                <w:rFonts w:ascii="Verdana" w:hAnsi="Verdana"/>
                <w:sz w:val="17"/>
                <w:szCs w:val="17"/>
              </w:rPr>
              <w:t xml:space="preserve">Gebruikt de punt, het vraagteken, het uitroepteken en hoofdletters correct </w:t>
            </w: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40 letters per minuut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Beoordeelt zijn eigen handschrift op leesbaarheid en netheid</w:t>
            </w:r>
          </w:p>
          <w:p w:rsidR="00945651" w:rsidRPr="00945651" w:rsidRDefault="00945651" w:rsidP="00945651">
            <w:pPr>
              <w:ind w:left="198" w:hanging="198"/>
              <w:rPr>
                <w:rFonts w:ascii="Verdana" w:hAnsi="Verdana"/>
                <w:sz w:val="17"/>
                <w:szCs w:val="17"/>
              </w:rPr>
            </w:pPr>
            <w:r w:rsidRPr="00945651">
              <w:rPr>
                <w:rFonts w:ascii="Verdana" w:hAnsi="Verdana"/>
                <w:sz w:val="17"/>
                <w:szCs w:val="17"/>
              </w:rPr>
              <w:t xml:space="preserve">Gebruikt de komma correct </w:t>
            </w:r>
          </w:p>
          <w:p w:rsidR="00945651" w:rsidRPr="00945651" w:rsidRDefault="00945651" w:rsidP="00945651">
            <w:pPr>
              <w:ind w:left="198" w:hanging="198"/>
              <w:rPr>
                <w:rFonts w:ascii="Verdana" w:hAnsi="Verdana"/>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50-60 letters per minuut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(ook bij andere vakken) net en met een regelmatig handschrift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in blok, koord en bandschrift</w:t>
            </w:r>
          </w:p>
          <w:p w:rsidR="00945651" w:rsidRPr="00945651" w:rsidRDefault="00945651" w:rsidP="00945651">
            <w:pPr>
              <w:ind w:left="198" w:hanging="198"/>
              <w:rPr>
                <w:rFonts w:ascii="Verdana" w:hAnsi="Verdana"/>
                <w:sz w:val="17"/>
                <w:szCs w:val="17"/>
              </w:rPr>
            </w:pPr>
            <w:r w:rsidRPr="00945651">
              <w:rPr>
                <w:rFonts w:ascii="Verdana" w:hAnsi="Verdana"/>
                <w:sz w:val="17"/>
                <w:szCs w:val="17"/>
              </w:rPr>
              <w:t xml:space="preserve">Gebruikt de dubbele punt correct </w:t>
            </w:r>
          </w:p>
          <w:p w:rsidR="00945651" w:rsidRPr="00945651" w:rsidRDefault="00945651" w:rsidP="00945651">
            <w:pPr>
              <w:ind w:left="198" w:hanging="198"/>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shd w:val="clear" w:color="auto" w:fill="33CCCC"/>
              <w:ind w:left="224" w:hanging="224"/>
              <w:rPr>
                <w:rFonts w:ascii="Verdana" w:hAnsi="Verdana"/>
                <w:sz w:val="17"/>
                <w:szCs w:val="17"/>
              </w:rPr>
            </w:pPr>
            <w:r w:rsidRPr="00945651">
              <w:rPr>
                <w:rFonts w:ascii="Verdana" w:hAnsi="Verdana"/>
                <w:sz w:val="17"/>
                <w:szCs w:val="17"/>
              </w:rPr>
              <w:t>Schrijft meer dan 60 letters per minuut</w:t>
            </w:r>
          </w:p>
          <w:p w:rsidR="00945651" w:rsidRPr="00945651" w:rsidRDefault="00945651" w:rsidP="00945651">
            <w:pPr>
              <w:shd w:val="clear" w:color="auto" w:fill="33CCCC"/>
              <w:ind w:left="224" w:hanging="224"/>
              <w:rPr>
                <w:rFonts w:ascii="Verdana" w:hAnsi="Verdana"/>
                <w:sz w:val="17"/>
                <w:szCs w:val="17"/>
              </w:rPr>
            </w:pPr>
            <w:r w:rsidRPr="00945651">
              <w:rPr>
                <w:rFonts w:ascii="Verdana" w:hAnsi="Verdana"/>
                <w:sz w:val="17"/>
                <w:szCs w:val="17"/>
              </w:rPr>
              <w:t>Verbetert zijn eigen handschrift</w:t>
            </w:r>
          </w:p>
          <w:p w:rsidR="00945651" w:rsidRPr="00945651" w:rsidRDefault="00945651" w:rsidP="00945651">
            <w:pPr>
              <w:shd w:val="clear" w:color="auto" w:fill="33CCCC"/>
              <w:ind w:left="198" w:hanging="198"/>
              <w:rPr>
                <w:rFonts w:ascii="Verdana" w:hAnsi="Verdana"/>
                <w:sz w:val="17"/>
                <w:szCs w:val="17"/>
              </w:rPr>
            </w:pPr>
            <w:r w:rsidRPr="00945651">
              <w:rPr>
                <w:rFonts w:ascii="Verdana" w:hAnsi="Verdana"/>
                <w:sz w:val="17"/>
                <w:szCs w:val="17"/>
              </w:rPr>
              <w:t xml:space="preserve">Gebruikt aanhalingstekens correct </w:t>
            </w:r>
          </w:p>
          <w:p w:rsidR="00945651" w:rsidRPr="00945651" w:rsidRDefault="00945651" w:rsidP="00945651">
            <w:pPr>
              <w:shd w:val="clear" w:color="auto" w:fill="33CCCC"/>
              <w:ind w:left="198" w:hanging="198"/>
              <w:rPr>
                <w:rFonts w:ascii="Verdana" w:hAnsi="Verdana"/>
                <w:sz w:val="17"/>
                <w:szCs w:val="17"/>
              </w:rPr>
            </w:pPr>
          </w:p>
          <w:p w:rsidR="00945651" w:rsidRPr="00945651" w:rsidRDefault="00945651" w:rsidP="00945651">
            <w:pPr>
              <w:shd w:val="clear" w:color="auto" w:fill="33CCCC"/>
              <w:ind w:left="198" w:hanging="198"/>
              <w:rPr>
                <w:rFonts w:ascii="Verdana" w:hAnsi="Verdana"/>
                <w:sz w:val="17"/>
                <w:szCs w:val="17"/>
              </w:rPr>
            </w:pPr>
          </w:p>
          <w:p w:rsidR="00945651" w:rsidRPr="00945651" w:rsidRDefault="00945651" w:rsidP="00945651">
            <w:pPr>
              <w:shd w:val="clear" w:color="auto" w:fill="33CCCC"/>
              <w:ind w:left="198" w:hanging="198"/>
              <w:rPr>
                <w:rFonts w:ascii="Verdana" w:hAnsi="Verdana"/>
                <w:sz w:val="17"/>
                <w:szCs w:val="17"/>
              </w:rPr>
            </w:pPr>
          </w:p>
          <w:p w:rsidR="00945651" w:rsidRPr="00945651" w:rsidRDefault="00945651" w:rsidP="00945651">
            <w:pPr>
              <w:shd w:val="clear" w:color="auto" w:fill="33CCCC"/>
              <w:rPr>
                <w:rFonts w:ascii="Verdana" w:hAnsi="Verdana"/>
                <w:sz w:val="17"/>
                <w:szCs w:val="17"/>
              </w:rPr>
            </w:pPr>
          </w:p>
          <w:p w:rsidR="00945651" w:rsidRPr="00945651" w:rsidRDefault="00945651" w:rsidP="00945651">
            <w:pPr>
              <w:jc w:val="right"/>
              <w:rPr>
                <w:rFonts w:ascii="Verdana" w:hAnsi="Verdana"/>
                <w:sz w:val="17"/>
                <w:szCs w:val="17"/>
              </w:rPr>
            </w:pPr>
          </w:p>
        </w:tc>
      </w:tr>
    </w:tbl>
    <w:p w:rsidR="00396AF3" w:rsidRPr="00396AF3" w:rsidRDefault="00396AF3" w:rsidP="00363873">
      <w:pPr>
        <w:spacing w:line="280" w:lineRule="atLeast"/>
        <w:rPr>
          <w:rFonts w:ascii="Verdana" w:hAnsi="Verdana"/>
          <w:b/>
          <w:sz w:val="18"/>
          <w:szCs w:val="18"/>
        </w:rPr>
      </w:pPr>
    </w:p>
    <w:p w:rsidR="00396AF3" w:rsidRPr="00396AF3" w:rsidRDefault="00396AF3" w:rsidP="00363873">
      <w:pPr>
        <w:spacing w:line="280" w:lineRule="atLeast"/>
        <w:rPr>
          <w:rFonts w:ascii="Verdana" w:hAnsi="Verdana"/>
          <w:b/>
          <w:sz w:val="18"/>
          <w:szCs w:val="18"/>
        </w:rPr>
      </w:pPr>
      <w:r w:rsidRPr="00396AF3">
        <w:rPr>
          <w:rFonts w:ascii="Verdana" w:hAnsi="Verdana"/>
          <w:b/>
          <w:sz w:val="18"/>
          <w:szCs w:val="18"/>
        </w:rPr>
        <w:br w:type="page"/>
      </w:r>
    </w:p>
    <w:tbl>
      <w:tblPr>
        <w:tblW w:w="1445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2552"/>
        <w:gridCol w:w="2976"/>
        <w:gridCol w:w="3261"/>
        <w:gridCol w:w="3685"/>
      </w:tblGrid>
      <w:tr w:rsidR="001065FB" w:rsidRPr="00396AF3" w:rsidTr="00A3599A">
        <w:trPr>
          <w:trHeight w:val="96"/>
        </w:trPr>
        <w:tc>
          <w:tcPr>
            <w:tcW w:w="1984" w:type="dxa"/>
            <w:vMerge w:val="restart"/>
            <w:tcBorders>
              <w:top w:val="single" w:sz="4" w:space="0" w:color="auto"/>
              <w:left w:val="single" w:sz="4" w:space="0" w:color="auto"/>
              <w:right w:val="single" w:sz="4" w:space="0" w:color="auto"/>
            </w:tcBorders>
            <w:shd w:val="clear" w:color="auto" w:fill="D9D9D9"/>
          </w:tcPr>
          <w:p w:rsidR="001065FB" w:rsidRPr="001065FB" w:rsidRDefault="001065FB" w:rsidP="001065FB">
            <w:pPr>
              <w:tabs>
                <w:tab w:val="left" w:pos="502"/>
              </w:tabs>
              <w:rPr>
                <w:rFonts w:ascii="Verdana" w:hAnsi="Verdana"/>
                <w:b/>
                <w:sz w:val="17"/>
                <w:szCs w:val="17"/>
              </w:rPr>
            </w:pPr>
            <w:r w:rsidRPr="001065FB">
              <w:rPr>
                <w:rFonts w:ascii="Verdana" w:hAnsi="Verdana"/>
                <w:b/>
                <w:sz w:val="17"/>
                <w:szCs w:val="17"/>
              </w:rPr>
              <w:lastRenderedPageBreak/>
              <w:br w:type="page"/>
            </w:r>
            <w:r w:rsidRPr="001065FB">
              <w:rPr>
                <w:rFonts w:ascii="Verdana" w:hAnsi="Verdana"/>
                <w:b/>
                <w:sz w:val="17"/>
                <w:szCs w:val="17"/>
              </w:rPr>
              <w:br w:type="page"/>
              <w:t xml:space="preserve">5.3. </w:t>
            </w:r>
            <w:r w:rsidRPr="001065FB">
              <w:rPr>
                <w:rFonts w:ascii="Verdana" w:hAnsi="Verdana"/>
                <w:b/>
                <w:sz w:val="17"/>
                <w:szCs w:val="17"/>
              </w:rPr>
              <w:tab/>
              <w:t>Spelling</w:t>
            </w:r>
          </w:p>
          <w:p w:rsidR="001065FB" w:rsidRPr="001065FB" w:rsidRDefault="001065FB" w:rsidP="001065FB">
            <w:pPr>
              <w:ind w:right="-447"/>
              <w:rPr>
                <w:rFonts w:ascii="Verdana" w:hAnsi="Verdana"/>
                <w:b/>
                <w:sz w:val="17"/>
                <w:szCs w:val="17"/>
              </w:rPr>
            </w:pPr>
          </w:p>
          <w:p w:rsidR="001065FB" w:rsidRPr="001065FB" w:rsidRDefault="001065FB" w:rsidP="001065FB">
            <w:pPr>
              <w:rPr>
                <w:rFonts w:ascii="Verdana" w:eastAsia="MS Mincho" w:hAnsi="Verdana"/>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E6E6E6"/>
          </w:tcPr>
          <w:p w:rsidR="001065FB" w:rsidRPr="001065FB" w:rsidRDefault="001065FB" w:rsidP="001065FB">
            <w:pPr>
              <w:tabs>
                <w:tab w:val="left" w:pos="4881"/>
              </w:tabs>
              <w:rPr>
                <w:rFonts w:ascii="Verdana" w:eastAsia="MS Mincho" w:hAnsi="Verdana"/>
                <w:sz w:val="17"/>
                <w:szCs w:val="17"/>
              </w:rPr>
            </w:pPr>
          </w:p>
        </w:tc>
        <w:tc>
          <w:tcPr>
            <w:tcW w:w="2976"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065FB" w:rsidRPr="001065FB" w:rsidRDefault="001065FB" w:rsidP="001065FB">
            <w:pPr>
              <w:jc w:val="center"/>
              <w:rPr>
                <w:rFonts w:ascii="Verdana" w:eastAsia="MS Mincho" w:hAnsi="Verdana"/>
                <w:sz w:val="17"/>
                <w:szCs w:val="17"/>
              </w:rPr>
            </w:pPr>
            <w:r w:rsidRPr="001065FB">
              <w:rPr>
                <w:rFonts w:ascii="Verdana" w:hAnsi="Verdana"/>
                <w:sz w:val="17"/>
                <w:szCs w:val="17"/>
              </w:rPr>
              <w:t>2</w:t>
            </w:r>
          </w:p>
        </w:tc>
        <w:tc>
          <w:tcPr>
            <w:tcW w:w="3261" w:type="dxa"/>
            <w:tcBorders>
              <w:top w:val="single" w:sz="4" w:space="0" w:color="auto"/>
              <w:left w:val="single" w:sz="4" w:space="0" w:color="auto"/>
              <w:bottom w:val="single" w:sz="4" w:space="0" w:color="auto"/>
              <w:right w:val="single" w:sz="4" w:space="0" w:color="auto"/>
            </w:tcBorders>
            <w:shd w:val="clear" w:color="auto" w:fill="E6E6E6"/>
            <w:vAlign w:val="center"/>
          </w:tcPr>
          <w:p w:rsidR="001065FB" w:rsidRPr="001065FB" w:rsidRDefault="001065FB" w:rsidP="001065FB">
            <w:pPr>
              <w:jc w:val="center"/>
              <w:rPr>
                <w:rFonts w:ascii="Verdana" w:hAnsi="Verdana"/>
                <w:sz w:val="17"/>
                <w:szCs w:val="17"/>
              </w:rPr>
            </w:pPr>
            <w:r w:rsidRPr="001065FB">
              <w:rPr>
                <w:rFonts w:ascii="Verdana" w:hAnsi="Verdana"/>
                <w:sz w:val="17"/>
                <w:szCs w:val="17"/>
              </w:rPr>
              <w:t>3</w:t>
            </w:r>
          </w:p>
        </w:tc>
        <w:tc>
          <w:tcPr>
            <w:tcW w:w="368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065FB" w:rsidRPr="001065FB" w:rsidRDefault="001065FB" w:rsidP="001065FB">
            <w:pPr>
              <w:jc w:val="center"/>
              <w:rPr>
                <w:rFonts w:ascii="Verdana" w:eastAsia="MS Mincho" w:hAnsi="Verdana"/>
                <w:sz w:val="17"/>
                <w:szCs w:val="17"/>
              </w:rPr>
            </w:pPr>
            <w:r w:rsidRPr="001065FB">
              <w:rPr>
                <w:rFonts w:ascii="Verdana" w:hAnsi="Verdana"/>
                <w:sz w:val="17"/>
                <w:szCs w:val="17"/>
              </w:rPr>
              <w:t>4</w:t>
            </w:r>
          </w:p>
        </w:tc>
      </w:tr>
      <w:tr w:rsidR="001065FB" w:rsidRPr="00396AF3" w:rsidTr="00A3599A">
        <w:trPr>
          <w:trHeight w:val="530"/>
        </w:trPr>
        <w:tc>
          <w:tcPr>
            <w:tcW w:w="1984" w:type="dxa"/>
            <w:vMerge/>
            <w:tcBorders>
              <w:left w:val="single" w:sz="4" w:space="0" w:color="auto"/>
              <w:bottom w:val="single" w:sz="4" w:space="0" w:color="auto"/>
              <w:right w:val="single" w:sz="4" w:space="0" w:color="auto"/>
            </w:tcBorders>
            <w:shd w:val="clear" w:color="auto" w:fill="D9D9D9"/>
          </w:tcPr>
          <w:p w:rsidR="001065FB" w:rsidRPr="001065FB" w:rsidRDefault="001065FB" w:rsidP="001065FB">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tcPr>
          <w:p w:rsidR="001065FB" w:rsidRPr="001065FB" w:rsidRDefault="001065FB" w:rsidP="001065FB">
            <w:pPr>
              <w:ind w:left="198" w:hanging="198"/>
              <w:rPr>
                <w:rFonts w:ascii="Verdana" w:eastAsia="MS Mincho" w:hAnsi="Verdana"/>
                <w:color w:val="FF0000"/>
                <w:sz w:val="17"/>
                <w:szCs w:val="17"/>
              </w:rPr>
            </w:pP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065FB" w:rsidRPr="001065FB" w:rsidRDefault="001065FB" w:rsidP="001065FB">
            <w:pPr>
              <w:ind w:left="144" w:hanging="144"/>
              <w:rPr>
                <w:rFonts w:ascii="Verdana" w:hAnsi="Verdana"/>
                <w:sz w:val="17"/>
                <w:szCs w:val="17"/>
              </w:rPr>
            </w:pPr>
            <w:r w:rsidRPr="001065FB">
              <w:rPr>
                <w:rFonts w:ascii="Verdana" w:hAnsi="Verdana"/>
                <w:sz w:val="17"/>
                <w:szCs w:val="17"/>
              </w:rPr>
              <w:t>Analyseert klankzuivere woorden in afzonderlijke klanken in de juiste volgorde (m/a/n,)</w:t>
            </w:r>
          </w:p>
          <w:p w:rsidR="001065FB" w:rsidRPr="001065FB" w:rsidRDefault="001065FB" w:rsidP="001065FB">
            <w:pPr>
              <w:ind w:left="144" w:hanging="144"/>
              <w:rPr>
                <w:rFonts w:ascii="Verdana" w:hAnsi="Verdana"/>
                <w:sz w:val="17"/>
                <w:szCs w:val="17"/>
              </w:rPr>
            </w:pPr>
            <w:r w:rsidRPr="001065FB">
              <w:rPr>
                <w:rFonts w:ascii="Verdana" w:hAnsi="Verdana"/>
                <w:sz w:val="17"/>
                <w:szCs w:val="17"/>
              </w:rPr>
              <w:t>Koppelt enkele klanken aan letters (b, ij, aa, e, enz.)</w:t>
            </w:r>
          </w:p>
          <w:p w:rsidR="001065FB" w:rsidRPr="001065FB" w:rsidRDefault="001065FB" w:rsidP="001065FB">
            <w:pPr>
              <w:ind w:left="144" w:hanging="144"/>
              <w:rPr>
                <w:rFonts w:ascii="Verdana" w:eastAsia="MS Mincho" w:hAnsi="Verdana"/>
                <w:sz w:val="17"/>
                <w:szCs w:val="17"/>
              </w:rPr>
            </w:pPr>
          </w:p>
        </w:tc>
        <w:tc>
          <w:tcPr>
            <w:tcW w:w="3261" w:type="dxa"/>
            <w:tcBorders>
              <w:top w:val="single" w:sz="4" w:space="0" w:color="auto"/>
              <w:left w:val="single" w:sz="4" w:space="0" w:color="auto"/>
              <w:bottom w:val="single" w:sz="4" w:space="0" w:color="auto"/>
              <w:right w:val="single" w:sz="4" w:space="0" w:color="auto"/>
            </w:tcBorders>
          </w:tcPr>
          <w:p w:rsidR="001065FB" w:rsidRPr="001065FB" w:rsidRDefault="001065FB" w:rsidP="00451FB4">
            <w:pPr>
              <w:ind w:left="256" w:hanging="256"/>
              <w:rPr>
                <w:rFonts w:ascii="Verdana" w:hAnsi="Verdana"/>
                <w:sz w:val="17"/>
                <w:szCs w:val="17"/>
              </w:rPr>
            </w:pPr>
            <w:r w:rsidRPr="001065FB">
              <w:rPr>
                <w:rFonts w:ascii="Verdana" w:hAnsi="Verdana"/>
                <w:sz w:val="17"/>
                <w:szCs w:val="17"/>
              </w:rPr>
              <w:t>Spelt klankzuivere woorden van twee- en drieklanken:</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van medeklinker(s) en klinkers die door 1 letter worden weergegeven (pen, bol)</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van medeklinker(s) en klinkers die door 2 dezelfde letters worden weergegeven (boom, aap)</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van medeklinker(s) en klinkers die door 2 verschillende letters woorden weergegeven (pijn, huis)</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klankzuivere woorden met combinaties van twee medeklinkers:</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twee medeklinkers vooraan of achteraan (bloem, kast)</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twee medeklinkers vooraan en achteraan (klant, grens)</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twee medeklinkers achteraan, die met een tussenklank worden uitgesproken (melk, warm)</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meer dan twee medeklinkers achter elkaar (markt, straat)</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sch(r) (school, taalschrift)</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ng of nk (bang, kring, streng)</w:t>
            </w:r>
          </w:p>
        </w:tc>
        <w:tc>
          <w:tcPr>
            <w:tcW w:w="36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die zijn samengesteld uit 2 eerder geleerde woorden (fietsbel, taalschrift, tuinslang)</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f,v of s,z inclusief samenstellingen (vliegtuig, zwart)</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aai,ooi,oei inclusief samenstellingen (nooit, gloeilamp)</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eer, oor, eur inclusief samenstellingen (meer, kleurboek)</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ij of ei inclusief samenstellingen (klein, schoolplein)</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ch(t) inclusief samenstellingen (lach, zonlicht)</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d of t achteraan inclusief samenstellingen (hond, kleinkind)</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uw,eeuw,ieuw inclusief samenstellingen (nieuw, sneeuwbui)</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au of ou inclusief samenstellingen (gauw, lichtblauw)</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verkleinwoorden die bestaan uit een grondwoord en de onbeklemtoonde lettergreep je of tje (kusje, treintje)</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van twee klankgroepen waarvan de eerste onbeklemtoond is (gezin, verhaal)</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van twee klankgroepen waarvan de tweede onbeklemtoond is en met een -e- worden geschreven (goede, buiten)</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met de klanken aa, ee, oo, uu achteraan (ja, nee, zo, nu)</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van twee klankgroepen met de klanken aa, ee, oo, uu aan het einde van de eerste klankgroep (water, beker, molen, buren)</w:t>
            </w:r>
          </w:p>
          <w:p w:rsidR="001065FB" w:rsidRPr="001065FB" w:rsidRDefault="00451FB4" w:rsidP="00451FB4">
            <w:pPr>
              <w:ind w:left="144" w:hanging="144"/>
              <w:rPr>
                <w:rFonts w:ascii="Verdana" w:eastAsia="MS Mincho" w:hAnsi="Verdana"/>
                <w:sz w:val="17"/>
                <w:szCs w:val="17"/>
              </w:rPr>
            </w:pPr>
            <w:r w:rsidRPr="00451FB4">
              <w:rPr>
                <w:rFonts w:ascii="Verdana" w:hAnsi="Verdana"/>
                <w:sz w:val="17"/>
                <w:szCs w:val="17"/>
              </w:rPr>
              <w:t>Spelt woorden van twee klankgroepen met de klanken a, e, i, o, u aan het eind van de eerste klankgroep. (appel, letter, zitten, koffer, jullie)</w:t>
            </w:r>
          </w:p>
        </w:tc>
      </w:tr>
    </w:tbl>
    <w:p w:rsidR="00396AF3" w:rsidRPr="00396AF3" w:rsidRDefault="00396AF3" w:rsidP="00363873">
      <w:pPr>
        <w:spacing w:line="280" w:lineRule="atLeast"/>
        <w:rPr>
          <w:rFonts w:ascii="Verdana" w:hAnsi="Verdana"/>
        </w:rPr>
      </w:pPr>
      <w:r w:rsidRPr="00396AF3">
        <w:rPr>
          <w:rFonts w:ascii="Verdana" w:hAnsi="Verdana"/>
        </w:rPr>
        <w:br w:type="page"/>
      </w:r>
    </w:p>
    <w:tbl>
      <w:tblPr>
        <w:tblW w:w="1445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2552"/>
        <w:gridCol w:w="2835"/>
        <w:gridCol w:w="3402"/>
        <w:gridCol w:w="3685"/>
      </w:tblGrid>
      <w:tr w:rsidR="00396AF3" w:rsidRPr="00396AF3" w:rsidTr="00A3599A">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396AF3" w:rsidRPr="00451FB4" w:rsidRDefault="00396AF3" w:rsidP="00451FB4">
            <w:pPr>
              <w:ind w:left="540" w:hanging="540"/>
              <w:rPr>
                <w:rFonts w:ascii="Verdana" w:eastAsia="MS Mincho" w:hAnsi="Verdana"/>
                <w:b/>
                <w:sz w:val="17"/>
                <w:szCs w:val="17"/>
              </w:rPr>
            </w:pPr>
            <w:r w:rsidRPr="00451FB4">
              <w:rPr>
                <w:rFonts w:ascii="Verdana" w:hAnsi="Verdana"/>
                <w:b/>
                <w:sz w:val="17"/>
                <w:szCs w:val="17"/>
              </w:rPr>
              <w:lastRenderedPageBreak/>
              <w:t>5.3</w:t>
            </w:r>
            <w:r w:rsidR="00451FB4" w:rsidRPr="00451FB4">
              <w:rPr>
                <w:rFonts w:ascii="Verdana" w:hAnsi="Verdana"/>
                <w:b/>
                <w:sz w:val="17"/>
                <w:szCs w:val="17"/>
              </w:rPr>
              <w:t>.</w:t>
            </w:r>
            <w:r w:rsidRPr="00451FB4">
              <w:rPr>
                <w:rFonts w:ascii="Verdana" w:hAnsi="Verdana"/>
                <w:b/>
                <w:sz w:val="17"/>
                <w:szCs w:val="17"/>
              </w:rPr>
              <w:t xml:space="preserve"> </w:t>
            </w:r>
            <w:r w:rsidR="00451FB4">
              <w:rPr>
                <w:rFonts w:ascii="Verdana" w:hAnsi="Verdana"/>
                <w:b/>
                <w:sz w:val="17"/>
                <w:szCs w:val="17"/>
              </w:rPr>
              <w:tab/>
            </w:r>
            <w:r w:rsidRPr="00451FB4">
              <w:rPr>
                <w:rFonts w:ascii="Verdana" w:hAnsi="Verdana"/>
                <w:b/>
                <w:sz w:val="17"/>
                <w:szCs w:val="17"/>
              </w:rPr>
              <w:t>Spelling</w:t>
            </w:r>
          </w:p>
        </w:tc>
        <w:tc>
          <w:tcPr>
            <w:tcW w:w="255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5</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6</w:t>
            </w:r>
          </w:p>
        </w:tc>
        <w:tc>
          <w:tcPr>
            <w:tcW w:w="340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7</w:t>
            </w:r>
          </w:p>
        </w:tc>
        <w:tc>
          <w:tcPr>
            <w:tcW w:w="368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8</w:t>
            </w:r>
          </w:p>
        </w:tc>
      </w:tr>
      <w:tr w:rsidR="00396AF3" w:rsidRPr="00396AF3" w:rsidTr="00A3599A">
        <w:trPr>
          <w:trHeight w:val="85"/>
        </w:trPr>
        <w:tc>
          <w:tcPr>
            <w:tcW w:w="1984"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96AF3" w:rsidRPr="00451FB4" w:rsidRDefault="00396AF3" w:rsidP="00451FB4">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396AF3" w:rsidRPr="00451FB4" w:rsidRDefault="00396AF3" w:rsidP="00451FB4">
            <w:pPr>
              <w:ind w:left="144" w:hanging="144"/>
              <w:rPr>
                <w:rFonts w:ascii="Verdana" w:hAnsi="Verdana"/>
                <w:sz w:val="17"/>
                <w:szCs w:val="17"/>
              </w:rPr>
            </w:pPr>
            <w:r w:rsidRPr="00451FB4">
              <w:rPr>
                <w:rFonts w:ascii="Verdana" w:hAnsi="Verdana"/>
                <w:sz w:val="17"/>
                <w:szCs w:val="17"/>
              </w:rPr>
              <w:t>Spelt woorden aan het begin van een zin en namen van personen met een hoofdletter (Petra, John, Demirbas)</w:t>
            </w:r>
          </w:p>
          <w:p w:rsidR="007215CB" w:rsidRPr="00451FB4" w:rsidRDefault="007215CB" w:rsidP="00451FB4">
            <w:pPr>
              <w:ind w:left="144" w:hanging="144"/>
              <w:rPr>
                <w:rFonts w:ascii="Verdana" w:hAnsi="Verdana"/>
                <w:sz w:val="17"/>
                <w:szCs w:val="17"/>
              </w:rPr>
            </w:pPr>
            <w:r w:rsidRPr="00451FB4">
              <w:rPr>
                <w:rFonts w:ascii="Verdana" w:hAnsi="Verdana"/>
                <w:sz w:val="17"/>
                <w:szCs w:val="17"/>
              </w:rPr>
              <w:t>Spelt woorden van twee klankgroepen waarvan de tweede onbeklemtoond is en met –ig of –lijk worden geschreven (aardig, moeilijk)</w:t>
            </w:r>
          </w:p>
          <w:p w:rsidR="007215CB" w:rsidRPr="00451FB4" w:rsidRDefault="007215CB" w:rsidP="00451FB4">
            <w:pPr>
              <w:ind w:left="144" w:hanging="144"/>
              <w:rPr>
                <w:rFonts w:ascii="Verdana" w:hAnsi="Verdana"/>
                <w:sz w:val="17"/>
                <w:szCs w:val="17"/>
              </w:rPr>
            </w:pPr>
            <w:r w:rsidRPr="00451FB4">
              <w:rPr>
                <w:rFonts w:ascii="Verdana" w:hAnsi="Verdana"/>
                <w:sz w:val="17"/>
                <w:szCs w:val="17"/>
              </w:rPr>
              <w:t>Spelt samenstellingen met meer dan twee medeklinkers na elkaar (valstrik, fietstocht)</w:t>
            </w:r>
          </w:p>
          <w:p w:rsidR="00E41E24" w:rsidRPr="00451FB4" w:rsidRDefault="00E41E24" w:rsidP="00451FB4">
            <w:pPr>
              <w:ind w:left="144" w:hanging="144"/>
              <w:rPr>
                <w:rFonts w:ascii="Verdana" w:hAnsi="Verdana"/>
                <w:sz w:val="17"/>
                <w:szCs w:val="17"/>
              </w:rPr>
            </w:pPr>
            <w:r w:rsidRPr="00451FB4">
              <w:rPr>
                <w:rFonts w:ascii="Verdana" w:hAnsi="Verdana"/>
                <w:sz w:val="17"/>
                <w:szCs w:val="17"/>
              </w:rPr>
              <w:t>Spelt woorden met twee klankgroepen waarin moeilijke letters als ei, ou/au en g/ch herhaald worden (paleis, vijver)</w:t>
            </w:r>
          </w:p>
          <w:p w:rsidR="00396AF3" w:rsidRPr="00451FB4" w:rsidRDefault="00396AF3" w:rsidP="00451FB4">
            <w:pPr>
              <w:ind w:left="151" w:hanging="151"/>
              <w:rPr>
                <w:rFonts w:ascii="Verdana" w:hAnsi="Verdana"/>
                <w:sz w:val="17"/>
                <w:szCs w:val="17"/>
              </w:rPr>
            </w:pPr>
            <w:r w:rsidRPr="00451FB4">
              <w:rPr>
                <w:rFonts w:ascii="Verdana" w:hAnsi="Verdana"/>
                <w:sz w:val="17"/>
                <w:szCs w:val="17"/>
              </w:rPr>
              <w:t>Zet een punt, vraagteken of uitroepteken aan het eind van de zin</w:t>
            </w:r>
          </w:p>
          <w:p w:rsidR="00396AF3" w:rsidRPr="00451FB4" w:rsidRDefault="00396AF3" w:rsidP="00451FB4">
            <w:pPr>
              <w:shd w:val="clear" w:color="auto" w:fill="CC99FF"/>
              <w:ind w:left="151" w:hanging="151"/>
              <w:rPr>
                <w:rFonts w:ascii="Verdana" w:hAnsi="Verdana"/>
                <w:sz w:val="17"/>
                <w:szCs w:val="17"/>
              </w:rPr>
            </w:pPr>
            <w:r w:rsidRPr="00451FB4">
              <w:rPr>
                <w:rFonts w:ascii="Verdana" w:hAnsi="Verdana"/>
                <w:sz w:val="17"/>
                <w:szCs w:val="17"/>
              </w:rPr>
              <w:t>Spelt verkleinwoorden op –je, -etje, -pje (vriendje, rolletje, bloempje)</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waar bij verlenging de f in een v of de s in een z verandert (brief--&gt;brieven, boos--&gt;boze)</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met –em, -elen, -enen, -eren (stiekem, kinderen, wandelen)</w:t>
            </w:r>
          </w:p>
          <w:p w:rsidR="00396AF3" w:rsidRPr="00451FB4" w:rsidRDefault="00396AF3" w:rsidP="00451FB4">
            <w:pPr>
              <w:shd w:val="clear" w:color="auto" w:fill="CC99FF"/>
              <w:ind w:left="144" w:hanging="144"/>
              <w:rPr>
                <w:rFonts w:ascii="Verdana" w:eastAsia="MS Mincho" w:hAnsi="Verdana"/>
                <w:color w:val="FF0000"/>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E41E24" w:rsidRPr="00451FB4" w:rsidRDefault="00E41E24" w:rsidP="00395CDE">
            <w:pPr>
              <w:shd w:val="clear" w:color="auto" w:fill="CC99FF"/>
              <w:ind w:left="227" w:hanging="144"/>
              <w:rPr>
                <w:rFonts w:ascii="Verdana" w:hAnsi="Verdana"/>
                <w:sz w:val="17"/>
                <w:szCs w:val="17"/>
              </w:rPr>
            </w:pPr>
            <w:r w:rsidRPr="00451FB4">
              <w:rPr>
                <w:rFonts w:ascii="Verdana" w:hAnsi="Verdana"/>
                <w:sz w:val="17"/>
                <w:szCs w:val="17"/>
              </w:rPr>
              <w:t>Kent de voor werkwoordspelling noodzakelijke begrippen (onderwerp, werkwoord, persoonsvorm e.d.)</w:t>
            </w:r>
          </w:p>
          <w:p w:rsidR="00E41E24" w:rsidRPr="00451FB4" w:rsidRDefault="00E41E24" w:rsidP="00395CDE">
            <w:pPr>
              <w:shd w:val="clear" w:color="auto" w:fill="CC99FF"/>
              <w:ind w:left="227" w:hanging="227"/>
              <w:rPr>
                <w:rFonts w:ascii="Verdana" w:hAnsi="Verdana"/>
                <w:sz w:val="17"/>
                <w:szCs w:val="17"/>
              </w:rPr>
            </w:pPr>
            <w:r w:rsidRPr="00451FB4">
              <w:rPr>
                <w:rFonts w:ascii="Verdana" w:hAnsi="Verdana"/>
                <w:sz w:val="17"/>
                <w:szCs w:val="17"/>
              </w:rPr>
              <w:t>Vervoegt en spelt gewone werkwoorden in de onvoltooid tegenwoordige tijd (wij lopen, ik loop, hij loopt)</w:t>
            </w:r>
          </w:p>
          <w:p w:rsidR="00396AF3" w:rsidRPr="00451FB4" w:rsidRDefault="00396AF3" w:rsidP="00395CDE">
            <w:pPr>
              <w:shd w:val="clear" w:color="auto" w:fill="CC99FF"/>
              <w:ind w:left="227" w:hanging="227"/>
              <w:rPr>
                <w:rFonts w:ascii="Verdana" w:hAnsi="Verdana"/>
                <w:sz w:val="17"/>
                <w:szCs w:val="17"/>
              </w:rPr>
            </w:pPr>
            <w:r w:rsidRPr="00451FB4">
              <w:rPr>
                <w:rFonts w:ascii="Verdana" w:hAnsi="Verdana"/>
                <w:sz w:val="17"/>
                <w:szCs w:val="17"/>
              </w:rPr>
              <w:t>Vervoegt en spelt bijzondere werkwoorden in de onvoltooid tegenwoordige tijd (hij heeft, jij bent)</w:t>
            </w:r>
          </w:p>
          <w:p w:rsidR="00396AF3" w:rsidRPr="00451FB4" w:rsidRDefault="00396AF3" w:rsidP="00395CDE">
            <w:pPr>
              <w:shd w:val="clear" w:color="auto" w:fill="CC99FF"/>
              <w:ind w:left="227" w:hanging="227"/>
              <w:rPr>
                <w:rFonts w:ascii="Verdana" w:hAnsi="Verdana"/>
                <w:sz w:val="17"/>
                <w:szCs w:val="17"/>
              </w:rPr>
            </w:pPr>
            <w:r w:rsidRPr="00451FB4">
              <w:rPr>
                <w:rFonts w:ascii="Verdana" w:hAnsi="Verdana"/>
                <w:sz w:val="17"/>
                <w:szCs w:val="17"/>
              </w:rPr>
              <w:t>Spelt woorden waarin de /s/ geschreven wordt als c (citroen, centrum)</w:t>
            </w:r>
          </w:p>
          <w:p w:rsidR="00396AF3" w:rsidRPr="00451FB4" w:rsidRDefault="00396AF3" w:rsidP="00395CDE">
            <w:pPr>
              <w:shd w:val="clear" w:color="auto" w:fill="CC99FF"/>
              <w:ind w:left="227" w:hanging="227"/>
              <w:rPr>
                <w:rFonts w:ascii="Verdana" w:hAnsi="Verdana"/>
                <w:sz w:val="17"/>
                <w:szCs w:val="17"/>
              </w:rPr>
            </w:pPr>
            <w:r w:rsidRPr="00451FB4">
              <w:rPr>
                <w:rFonts w:ascii="Verdana" w:hAnsi="Verdana"/>
                <w:sz w:val="17"/>
                <w:szCs w:val="17"/>
              </w:rPr>
              <w:t>Spelt woorden waarin de /k/ geschreven wordt als c (camera, risico)</w:t>
            </w:r>
          </w:p>
          <w:p w:rsidR="00396AF3" w:rsidRPr="00451FB4" w:rsidRDefault="00396AF3" w:rsidP="00451FB4">
            <w:pPr>
              <w:shd w:val="clear" w:color="auto" w:fill="CC99FF"/>
              <w:rPr>
                <w:rFonts w:ascii="Verdana" w:hAnsi="Verdana"/>
                <w:sz w:val="17"/>
                <w:szCs w:val="17"/>
              </w:rPr>
            </w:pPr>
            <w:r w:rsidRPr="00451FB4">
              <w:rPr>
                <w:rFonts w:ascii="Verdana" w:hAnsi="Verdana"/>
                <w:sz w:val="17"/>
                <w:szCs w:val="17"/>
              </w:rPr>
              <w:t>Spelt woorden met de uitgangen:</w:t>
            </w:r>
          </w:p>
          <w:p w:rsidR="00396AF3" w:rsidRPr="00451FB4" w:rsidRDefault="00396AF3" w:rsidP="00451FB4">
            <w:pPr>
              <w:numPr>
                <w:ilvl w:val="0"/>
                <w:numId w:val="2"/>
              </w:numPr>
              <w:shd w:val="clear" w:color="auto" w:fill="CC99FF"/>
              <w:tabs>
                <w:tab w:val="clear" w:pos="720"/>
              </w:tabs>
              <w:ind w:left="369" w:hanging="142"/>
              <w:rPr>
                <w:rFonts w:ascii="Verdana" w:hAnsi="Verdana"/>
                <w:sz w:val="17"/>
                <w:szCs w:val="17"/>
              </w:rPr>
            </w:pPr>
            <w:r w:rsidRPr="00451FB4">
              <w:rPr>
                <w:rFonts w:ascii="Verdana" w:hAnsi="Verdana"/>
                <w:sz w:val="17"/>
                <w:szCs w:val="17"/>
              </w:rPr>
              <w:t>-tie (actie, politie)</w:t>
            </w:r>
          </w:p>
          <w:p w:rsidR="00396AF3" w:rsidRPr="00451FB4" w:rsidRDefault="00396AF3" w:rsidP="00451FB4">
            <w:pPr>
              <w:numPr>
                <w:ilvl w:val="0"/>
                <w:numId w:val="2"/>
              </w:numPr>
              <w:shd w:val="clear" w:color="auto" w:fill="CC99FF"/>
              <w:tabs>
                <w:tab w:val="clear" w:pos="720"/>
              </w:tabs>
              <w:ind w:left="369" w:hanging="142"/>
              <w:rPr>
                <w:rFonts w:ascii="Verdana" w:hAnsi="Verdana"/>
                <w:sz w:val="17"/>
                <w:szCs w:val="17"/>
              </w:rPr>
            </w:pPr>
            <w:r w:rsidRPr="00451FB4">
              <w:rPr>
                <w:rFonts w:ascii="Verdana" w:hAnsi="Verdana"/>
                <w:sz w:val="17"/>
                <w:szCs w:val="17"/>
              </w:rPr>
              <w:t>-teit (kwaliteit, universiteit)</w:t>
            </w:r>
          </w:p>
          <w:p w:rsidR="00396AF3" w:rsidRPr="00451FB4" w:rsidRDefault="00396AF3" w:rsidP="00451FB4">
            <w:pPr>
              <w:numPr>
                <w:ilvl w:val="0"/>
                <w:numId w:val="2"/>
              </w:numPr>
              <w:shd w:val="clear" w:color="auto" w:fill="CC99FF"/>
              <w:tabs>
                <w:tab w:val="clear" w:pos="720"/>
              </w:tabs>
              <w:ind w:left="369" w:hanging="142"/>
              <w:rPr>
                <w:rFonts w:ascii="Verdana" w:hAnsi="Verdana"/>
                <w:sz w:val="17"/>
                <w:szCs w:val="17"/>
              </w:rPr>
            </w:pPr>
            <w:r w:rsidRPr="00451FB4">
              <w:rPr>
                <w:rFonts w:ascii="Verdana" w:hAnsi="Verdana"/>
                <w:sz w:val="17"/>
                <w:szCs w:val="17"/>
              </w:rPr>
              <w:t>-heid (gezondheid, verkoudheid)</w:t>
            </w:r>
          </w:p>
          <w:p w:rsidR="00396AF3" w:rsidRPr="00451FB4" w:rsidRDefault="00396AF3" w:rsidP="00395CDE">
            <w:pPr>
              <w:shd w:val="clear" w:color="auto" w:fill="CC99FF"/>
              <w:ind w:left="227" w:hanging="227"/>
              <w:rPr>
                <w:rFonts w:ascii="Verdana" w:hAnsi="Verdana"/>
                <w:color w:val="CC99FF"/>
                <w:sz w:val="17"/>
                <w:szCs w:val="17"/>
              </w:rPr>
            </w:pPr>
            <w:r w:rsidRPr="00451FB4">
              <w:rPr>
                <w:rFonts w:ascii="Verdana" w:hAnsi="Verdana"/>
                <w:sz w:val="17"/>
                <w:szCs w:val="17"/>
              </w:rPr>
              <w:t>Spelt woorden waarin de /ie/ geschreven wordt als i. (piloot, uniform)</w:t>
            </w:r>
          </w:p>
          <w:p w:rsidR="00396AF3" w:rsidRPr="00451FB4" w:rsidRDefault="00396AF3" w:rsidP="00451FB4">
            <w:pPr>
              <w:ind w:left="144" w:hanging="144"/>
              <w:rPr>
                <w:rFonts w:ascii="Verdana" w:hAnsi="Verdana"/>
                <w:sz w:val="17"/>
                <w:szCs w:val="17"/>
              </w:rPr>
            </w:pPr>
          </w:p>
          <w:p w:rsidR="00396AF3" w:rsidRPr="00451FB4" w:rsidRDefault="00396AF3" w:rsidP="00451FB4">
            <w:pPr>
              <w:rPr>
                <w:rFonts w:ascii="Verdana" w:eastAsia="MS Mincho" w:hAnsi="Verdana"/>
                <w:sz w:val="17"/>
                <w:szCs w:val="17"/>
              </w:rPr>
            </w:pPr>
          </w:p>
        </w:tc>
        <w:tc>
          <w:tcPr>
            <w:tcW w:w="3402"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op  -den in de onvoltooid tegenwoordige tijd (wij vinden, ik vind, hij vindt)</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met klankverandering in de onvoltooid verleden tijd (wij liepen, wij kochten, hij ging)</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zonder klankverandering in de onvoltooid verleden tijd met een verdubbeling van –d of –t (ik raadde, jij stootte, wij landden)</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zonder klankverandering, maar zonder dubbelvormen, in de onvoltooid verleden tijd (ik maakte, zij hoorden)</w:t>
            </w:r>
          </w:p>
          <w:p w:rsidR="00396AF3" w:rsidRPr="00451FB4" w:rsidRDefault="00396AF3" w:rsidP="00451FB4">
            <w:pPr>
              <w:shd w:val="clear" w:color="auto" w:fill="CC99FF"/>
              <w:ind w:left="198" w:hanging="198"/>
              <w:rPr>
                <w:rFonts w:ascii="Verdana" w:hAnsi="Verdana"/>
                <w:sz w:val="17"/>
                <w:szCs w:val="17"/>
              </w:rPr>
            </w:pPr>
            <w:r w:rsidRPr="00451FB4">
              <w:rPr>
                <w:rFonts w:ascii="Verdana" w:hAnsi="Verdana"/>
                <w:sz w:val="17"/>
                <w:szCs w:val="17"/>
              </w:rPr>
              <w:t>Gebruikt vraagtekens, uitroeptekens en aanhalings</w:t>
            </w:r>
            <w:r w:rsidR="00363873" w:rsidRPr="00451FB4">
              <w:rPr>
                <w:rFonts w:ascii="Verdana" w:hAnsi="Verdana"/>
                <w:sz w:val="17"/>
                <w:szCs w:val="17"/>
              </w:rPr>
              <w:t>-</w:t>
            </w:r>
            <w:r w:rsidRPr="00451FB4">
              <w:rPr>
                <w:rFonts w:ascii="Verdana" w:hAnsi="Verdana"/>
                <w:sz w:val="17"/>
                <w:szCs w:val="17"/>
              </w:rPr>
              <w:t>tekens op de juiste wijze</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waarin de /sj/ geschreven wordt als ch (chocola)</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moeilijke Nederlandse woorden met een b aan het eind of in het midden (krab, ambtenaar, voetbalclub)</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waarin /t/ geschreven wordt als th (theater)</w:t>
            </w:r>
          </w:p>
          <w:p w:rsidR="00396AF3" w:rsidRPr="00451FB4" w:rsidRDefault="00396AF3" w:rsidP="00451FB4">
            <w:pPr>
              <w:ind w:left="144" w:hanging="144"/>
              <w:rPr>
                <w:rFonts w:ascii="Verdana" w:hAnsi="Verdana"/>
                <w:sz w:val="17"/>
                <w:szCs w:val="17"/>
              </w:rPr>
            </w:pPr>
            <w:r w:rsidRPr="00451FB4">
              <w:rPr>
                <w:rFonts w:ascii="Verdana" w:hAnsi="Verdana"/>
                <w:sz w:val="17"/>
                <w:szCs w:val="17"/>
              </w:rPr>
              <w:t xml:space="preserve"> Spelt woorden met isch(e) (kritisch, logische)</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aardrijkskundige, historische en godsdienstige namen en namen van instellingen met een hoofdletter (Zuid-Hollandse, Tweede Kamer)</w:t>
            </w:r>
          </w:p>
        </w:tc>
        <w:tc>
          <w:tcPr>
            <w:tcW w:w="3685"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396AF3" w:rsidRPr="00451FB4" w:rsidRDefault="00396AF3" w:rsidP="00395CDE">
            <w:pPr>
              <w:ind w:left="227" w:hanging="227"/>
              <w:rPr>
                <w:rFonts w:ascii="Verdana" w:hAnsi="Verdana"/>
                <w:sz w:val="17"/>
                <w:szCs w:val="17"/>
              </w:rPr>
            </w:pPr>
            <w:r w:rsidRPr="00451FB4">
              <w:rPr>
                <w:rFonts w:ascii="Verdana" w:hAnsi="Verdana"/>
                <w:sz w:val="17"/>
                <w:szCs w:val="17"/>
              </w:rPr>
              <w:t>Vervoegt en spelt voltooid deelwoorden van werkwoorden op ven, fen of zen, sen (beloofd, gereisd)</w:t>
            </w:r>
          </w:p>
          <w:p w:rsidR="00396AF3" w:rsidRPr="00451FB4" w:rsidRDefault="00396AF3" w:rsidP="00395CDE">
            <w:pPr>
              <w:ind w:left="227" w:hanging="227"/>
              <w:rPr>
                <w:rFonts w:ascii="Verdana" w:hAnsi="Verdana"/>
                <w:sz w:val="17"/>
                <w:szCs w:val="17"/>
              </w:rPr>
            </w:pPr>
            <w:r w:rsidRPr="00451FB4">
              <w:rPr>
                <w:rFonts w:ascii="Verdana" w:hAnsi="Verdana"/>
                <w:sz w:val="17"/>
                <w:szCs w:val="17"/>
              </w:rPr>
              <w:t>Vervoegt en spelt werkwoorden op –d en –t in de tegenwoordige tijd bij inversie persoonsvorm en onderwerp (word jij? houdt u? schudt hij?)</w:t>
            </w:r>
          </w:p>
          <w:p w:rsidR="00396AF3" w:rsidRPr="00451FB4" w:rsidRDefault="00396AF3" w:rsidP="00395CDE">
            <w:pPr>
              <w:ind w:left="227" w:hanging="227"/>
              <w:rPr>
                <w:rFonts w:ascii="Verdana" w:hAnsi="Verdana"/>
                <w:sz w:val="17"/>
                <w:szCs w:val="17"/>
              </w:rPr>
            </w:pPr>
            <w:r w:rsidRPr="00451FB4">
              <w:rPr>
                <w:rFonts w:ascii="Verdana" w:hAnsi="Verdana"/>
                <w:sz w:val="17"/>
                <w:szCs w:val="17"/>
              </w:rPr>
              <w:t>Vervoegt en spelt bijvoeglijk gebruikte voltooid deelwoorden (een getypt verslag)</w:t>
            </w:r>
          </w:p>
          <w:p w:rsidR="00396AF3" w:rsidRPr="00451FB4" w:rsidRDefault="00396AF3" w:rsidP="00451FB4">
            <w:pPr>
              <w:ind w:left="144" w:hanging="144"/>
              <w:rPr>
                <w:rFonts w:ascii="Verdana" w:hAnsi="Verdana"/>
                <w:sz w:val="17"/>
                <w:szCs w:val="17"/>
              </w:rPr>
            </w:pPr>
            <w:r w:rsidRPr="00451FB4">
              <w:rPr>
                <w:rFonts w:ascii="Verdana" w:hAnsi="Verdana"/>
                <w:sz w:val="17"/>
                <w:szCs w:val="17"/>
              </w:rPr>
              <w:t>Spelt woorden met moeilijke letters:</w:t>
            </w:r>
          </w:p>
          <w:p w:rsidR="00396AF3" w:rsidRPr="00451FB4" w:rsidRDefault="00396AF3" w:rsidP="00395CDE">
            <w:pPr>
              <w:numPr>
                <w:ilvl w:val="0"/>
                <w:numId w:val="4"/>
              </w:numPr>
              <w:tabs>
                <w:tab w:val="clear" w:pos="720"/>
              </w:tabs>
              <w:ind w:left="368" w:hanging="141"/>
              <w:rPr>
                <w:rFonts w:ascii="Verdana" w:hAnsi="Verdana"/>
                <w:sz w:val="17"/>
                <w:szCs w:val="17"/>
              </w:rPr>
            </w:pPr>
            <w:r w:rsidRPr="00451FB4">
              <w:rPr>
                <w:rFonts w:ascii="Verdana" w:hAnsi="Verdana"/>
                <w:sz w:val="17"/>
                <w:szCs w:val="17"/>
              </w:rPr>
              <w:t>x (taxi, examen, excuses)</w:t>
            </w:r>
          </w:p>
          <w:p w:rsidR="00396AF3" w:rsidRPr="00451FB4" w:rsidRDefault="00396AF3" w:rsidP="00395CDE">
            <w:pPr>
              <w:numPr>
                <w:ilvl w:val="0"/>
                <w:numId w:val="4"/>
              </w:numPr>
              <w:tabs>
                <w:tab w:val="clear" w:pos="720"/>
              </w:tabs>
              <w:ind w:left="368" w:hanging="141"/>
              <w:rPr>
                <w:rFonts w:ascii="Verdana" w:hAnsi="Verdana"/>
                <w:sz w:val="17"/>
                <w:szCs w:val="17"/>
              </w:rPr>
            </w:pPr>
            <w:r w:rsidRPr="00451FB4">
              <w:rPr>
                <w:rFonts w:ascii="Verdana" w:hAnsi="Verdana"/>
                <w:sz w:val="17"/>
                <w:szCs w:val="17"/>
              </w:rPr>
              <w:t>y (hobby, gymnastiek)</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woorden met iaal, ieel, ueel of eaal (ideaal, financieel)</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stoffen bijvoeglijke naamwoorden (houten, wollen, zilveren)</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woorden met twee of meer open of gesloten lettergrepen (bemanning, terras)</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meervoud van woorden op onbeklemtoonde –es, -ik, en –et (perziken, dreumesen, monniken)</w:t>
            </w:r>
          </w:p>
          <w:p w:rsidR="00396AF3" w:rsidRPr="00451FB4" w:rsidRDefault="00396AF3" w:rsidP="00395CDE">
            <w:pPr>
              <w:shd w:val="clear" w:color="auto" w:fill="33CCCC"/>
              <w:ind w:left="227" w:hanging="227"/>
              <w:rPr>
                <w:rFonts w:ascii="Verdana" w:hAnsi="Verdana"/>
                <w:sz w:val="17"/>
                <w:szCs w:val="17"/>
              </w:rPr>
            </w:pPr>
            <w:r w:rsidRPr="00451FB4">
              <w:rPr>
                <w:rFonts w:ascii="Verdana" w:hAnsi="Verdana"/>
                <w:sz w:val="17"/>
                <w:szCs w:val="17"/>
              </w:rPr>
              <w:t>Spelt woorden met een koppelteken in een samenstelling (auto-ongeluk, televisie-uitzending)</w:t>
            </w:r>
          </w:p>
          <w:p w:rsidR="00396AF3" w:rsidRPr="00451FB4" w:rsidRDefault="00396AF3" w:rsidP="00451FB4">
            <w:pPr>
              <w:shd w:val="clear" w:color="auto" w:fill="33CCCC"/>
              <w:ind w:left="144" w:hanging="144"/>
              <w:rPr>
                <w:rFonts w:ascii="Verdana" w:hAnsi="Verdana"/>
                <w:sz w:val="17"/>
                <w:szCs w:val="17"/>
              </w:rPr>
            </w:pPr>
            <w:r w:rsidRPr="00451FB4">
              <w:rPr>
                <w:rFonts w:ascii="Verdana" w:hAnsi="Verdana"/>
                <w:sz w:val="17"/>
                <w:szCs w:val="17"/>
              </w:rPr>
              <w:t>Spelt woorden met een tussenletter:</w:t>
            </w:r>
          </w:p>
          <w:p w:rsidR="00396AF3" w:rsidRPr="00451FB4" w:rsidRDefault="00396AF3" w:rsidP="00395CDE">
            <w:pPr>
              <w:numPr>
                <w:ilvl w:val="0"/>
                <w:numId w:val="5"/>
              </w:numPr>
              <w:shd w:val="clear" w:color="auto" w:fill="33CCCC"/>
              <w:tabs>
                <w:tab w:val="clear" w:pos="720"/>
              </w:tabs>
              <w:ind w:left="368" w:hanging="141"/>
              <w:rPr>
                <w:rFonts w:ascii="Verdana" w:hAnsi="Verdana"/>
                <w:sz w:val="17"/>
                <w:szCs w:val="17"/>
              </w:rPr>
            </w:pPr>
            <w:r w:rsidRPr="00451FB4">
              <w:rPr>
                <w:rFonts w:ascii="Verdana" w:hAnsi="Verdana"/>
                <w:sz w:val="17"/>
                <w:szCs w:val="17"/>
              </w:rPr>
              <w:t>-s- (dorpsweg, stadspark)</w:t>
            </w:r>
          </w:p>
          <w:p w:rsidR="00396AF3" w:rsidRPr="00451FB4" w:rsidRDefault="00396AF3" w:rsidP="00395CDE">
            <w:pPr>
              <w:numPr>
                <w:ilvl w:val="0"/>
                <w:numId w:val="5"/>
              </w:numPr>
              <w:shd w:val="clear" w:color="auto" w:fill="33CCCC"/>
              <w:tabs>
                <w:tab w:val="clear" w:pos="720"/>
              </w:tabs>
              <w:ind w:left="368" w:hanging="141"/>
              <w:rPr>
                <w:rFonts w:ascii="Verdana" w:hAnsi="Verdana"/>
                <w:sz w:val="17"/>
                <w:szCs w:val="17"/>
              </w:rPr>
            </w:pPr>
            <w:r w:rsidRPr="00451FB4">
              <w:rPr>
                <w:rFonts w:ascii="Verdana" w:hAnsi="Verdana"/>
                <w:sz w:val="17"/>
                <w:szCs w:val="17"/>
              </w:rPr>
              <w:t>-n- (boekenkast, paddenstoel)</w:t>
            </w:r>
          </w:p>
        </w:tc>
      </w:tr>
    </w:tbl>
    <w:p w:rsidR="00396AF3" w:rsidRPr="00395CDE" w:rsidRDefault="00396AF3" w:rsidP="00363873">
      <w:pPr>
        <w:spacing w:line="280" w:lineRule="atLeast"/>
        <w:rPr>
          <w:rFonts w:ascii="Verdana" w:hAnsi="Verdana"/>
          <w:sz w:val="16"/>
          <w:szCs w:val="16"/>
        </w:rPr>
      </w:pPr>
      <w:r w:rsidRPr="00396AF3">
        <w:rPr>
          <w:rFonts w:ascii="Verdana" w:hAnsi="Verdana"/>
        </w:rPr>
        <w:br w:type="page"/>
      </w:r>
    </w:p>
    <w:tbl>
      <w:tblPr>
        <w:tblW w:w="1445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2552"/>
        <w:gridCol w:w="2835"/>
        <w:gridCol w:w="3402"/>
        <w:gridCol w:w="3685"/>
      </w:tblGrid>
      <w:tr w:rsidR="00395CDE" w:rsidRPr="00396AF3" w:rsidTr="00A3599A">
        <w:tc>
          <w:tcPr>
            <w:tcW w:w="1984" w:type="dxa"/>
            <w:vMerge w:val="restart"/>
            <w:tcBorders>
              <w:top w:val="single" w:sz="4" w:space="0" w:color="auto"/>
              <w:left w:val="single" w:sz="4" w:space="0" w:color="auto"/>
              <w:right w:val="single" w:sz="4" w:space="0" w:color="auto"/>
            </w:tcBorders>
            <w:shd w:val="clear" w:color="auto" w:fill="D9D9D9"/>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5</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6</w:t>
            </w:r>
          </w:p>
        </w:tc>
        <w:tc>
          <w:tcPr>
            <w:tcW w:w="340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7</w:t>
            </w:r>
          </w:p>
        </w:tc>
        <w:tc>
          <w:tcPr>
            <w:tcW w:w="368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8</w:t>
            </w:r>
          </w:p>
        </w:tc>
      </w:tr>
      <w:tr w:rsidR="00395CDE" w:rsidRPr="00396AF3" w:rsidTr="00A3599A">
        <w:trPr>
          <w:trHeight w:val="370"/>
        </w:trPr>
        <w:tc>
          <w:tcPr>
            <w:tcW w:w="1984" w:type="dxa"/>
            <w:vMerge/>
            <w:tcBorders>
              <w:left w:val="single" w:sz="4" w:space="0" w:color="auto"/>
              <w:right w:val="single" w:sz="4" w:space="0" w:color="auto"/>
            </w:tcBorders>
            <w:shd w:val="clear" w:color="auto" w:fill="D9D9D9"/>
            <w:vAlign w:val="center"/>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5CDE" w:rsidRPr="00395CDE" w:rsidRDefault="00395CDE" w:rsidP="00395CDE">
            <w:pPr>
              <w:ind w:left="144" w:hanging="144"/>
              <w:rPr>
                <w:rFonts w:ascii="Verdana" w:eastAsia="MS Mincho" w:hAnsi="Verdana"/>
                <w:color w:val="FF0000"/>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395CDE" w:rsidRPr="00395CDE" w:rsidRDefault="00395CDE" w:rsidP="00395CDE">
            <w:pPr>
              <w:shd w:val="clear" w:color="auto" w:fill="33CCCC"/>
              <w:ind w:left="144" w:hanging="144"/>
              <w:rPr>
                <w:rFonts w:ascii="Verdana" w:hAnsi="Verdana"/>
                <w:sz w:val="17"/>
                <w:szCs w:val="17"/>
              </w:rPr>
            </w:pPr>
            <w:r w:rsidRPr="00395CDE">
              <w:rPr>
                <w:rFonts w:ascii="Verdana" w:hAnsi="Verdana"/>
                <w:sz w:val="17"/>
                <w:szCs w:val="17"/>
              </w:rPr>
              <w:t>Zet een komma in een opsomming (ik eet brood, fruit en salade) en tussen bijvoeglijk naamwoorden ik heb een mooie, rode fiets)</w:t>
            </w:r>
          </w:p>
          <w:p w:rsidR="00395CDE" w:rsidRPr="00395CDE" w:rsidRDefault="00395CDE" w:rsidP="00395CDE">
            <w:pPr>
              <w:shd w:val="clear" w:color="auto" w:fill="33CCCC"/>
              <w:ind w:left="144" w:hanging="144"/>
              <w:rPr>
                <w:rFonts w:ascii="Verdana" w:hAnsi="Verdana"/>
                <w:sz w:val="17"/>
                <w:szCs w:val="17"/>
              </w:rPr>
            </w:pPr>
            <w:r w:rsidRPr="00395CDE">
              <w:rPr>
                <w:rFonts w:ascii="Verdana" w:hAnsi="Verdana"/>
                <w:sz w:val="17"/>
                <w:szCs w:val="17"/>
              </w:rPr>
              <w:t>Spelt woorden waarin de /zj/ geschreven wordt als g (giraf, horloge)</w:t>
            </w:r>
          </w:p>
          <w:p w:rsidR="00395CDE" w:rsidRPr="00395CDE" w:rsidRDefault="00395CDE" w:rsidP="00395CDE">
            <w:pPr>
              <w:shd w:val="clear" w:color="auto" w:fill="33CCCC"/>
              <w:ind w:left="144" w:hanging="144"/>
              <w:rPr>
                <w:rFonts w:ascii="Verdana" w:hAnsi="Verdana"/>
                <w:sz w:val="17"/>
                <w:szCs w:val="17"/>
              </w:rPr>
            </w:pPr>
            <w:r w:rsidRPr="00395CDE">
              <w:rPr>
                <w:rFonts w:ascii="Verdana" w:hAnsi="Verdana"/>
                <w:sz w:val="17"/>
                <w:szCs w:val="17"/>
              </w:rPr>
              <w:t>Spelt woorden die beginnen met ‘s (’s morgens, ’s avonds)</w:t>
            </w:r>
          </w:p>
          <w:p w:rsidR="00395CDE" w:rsidRPr="00395CDE" w:rsidRDefault="00395CDE" w:rsidP="00395CDE">
            <w:pPr>
              <w:shd w:val="clear" w:color="auto" w:fill="33CCCC"/>
              <w:ind w:left="144" w:hanging="144"/>
              <w:rPr>
                <w:rFonts w:ascii="Verdana" w:hAnsi="Verdana"/>
                <w:color w:val="00CCFF"/>
                <w:sz w:val="17"/>
                <w:szCs w:val="17"/>
              </w:rPr>
            </w:pPr>
            <w:r w:rsidRPr="00395CDE">
              <w:rPr>
                <w:rFonts w:ascii="Verdana" w:hAnsi="Verdana"/>
                <w:sz w:val="17"/>
                <w:szCs w:val="17"/>
              </w:rPr>
              <w:t>Spelt woorden die eindigen op ‘s (auto’s, diploma’s)</w:t>
            </w:r>
          </w:p>
          <w:p w:rsidR="00395CDE" w:rsidRPr="00395CDE" w:rsidRDefault="00395CDE" w:rsidP="00395CDE">
            <w:pPr>
              <w:ind w:left="144" w:hanging="144"/>
              <w:rPr>
                <w:rFonts w:ascii="Verdana" w:eastAsia="MS Mincho" w:hAnsi="Verdana"/>
                <w:sz w:val="17"/>
                <w:szCs w:val="17"/>
              </w:rPr>
            </w:pPr>
          </w:p>
        </w:tc>
        <w:tc>
          <w:tcPr>
            <w:tcW w:w="3402"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voltooid deelwoorden (gegeten, gepakt, gebeld)</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werkwoorden met klankverandering op ten of den  in de onvoltooid verleden tijd (hij vond, zij vergat)</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voltooid deelwoorden, die bijvoeglijk gebruikt worden met wel of geen –n aan het einde (gekookte eieren, gebraden vlees)</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werkwoorden op ven, fen of zen, sen in de onvoltooid tegenwoordige en verleden tijd (hij geeft, de juf verbaasde zich)</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Spelt verkleinwoorden met de uitgangen etje,aatje,ootje,uutje of waarbij het grondwoord verandert (vriendinnetje, autootje, kettinkje, paadje)</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Spelt woorden met de moeilijke letter q (aquarium)</w:t>
            </w:r>
          </w:p>
          <w:p w:rsidR="00395CDE" w:rsidRPr="00395CDE" w:rsidRDefault="00395CDE" w:rsidP="00395CDE">
            <w:pPr>
              <w:shd w:val="clear" w:color="auto" w:fill="33CCCC"/>
              <w:rPr>
                <w:rFonts w:ascii="Verdana" w:hAnsi="Verdana"/>
                <w:sz w:val="17"/>
                <w:szCs w:val="17"/>
              </w:rPr>
            </w:pPr>
            <w:r w:rsidRPr="00395CDE">
              <w:rPr>
                <w:rFonts w:ascii="Verdana" w:hAnsi="Verdana"/>
                <w:sz w:val="17"/>
                <w:szCs w:val="17"/>
              </w:rPr>
              <w:t>Spelt leenwoorden:</w:t>
            </w:r>
          </w:p>
          <w:p w:rsidR="00395CDE" w:rsidRPr="00395CDE" w:rsidRDefault="00395CDE" w:rsidP="00395CDE">
            <w:pPr>
              <w:numPr>
                <w:ilvl w:val="0"/>
                <w:numId w:val="3"/>
              </w:numPr>
              <w:shd w:val="clear" w:color="auto" w:fill="33CCCC"/>
              <w:tabs>
                <w:tab w:val="clear" w:pos="720"/>
              </w:tabs>
              <w:ind w:left="369" w:hanging="142"/>
              <w:rPr>
                <w:rFonts w:ascii="Verdana" w:hAnsi="Verdana"/>
                <w:sz w:val="17"/>
                <w:szCs w:val="17"/>
              </w:rPr>
            </w:pPr>
            <w:r w:rsidRPr="00395CDE">
              <w:rPr>
                <w:rFonts w:ascii="Verdana" w:hAnsi="Verdana"/>
                <w:sz w:val="17"/>
                <w:szCs w:val="17"/>
              </w:rPr>
              <w:t>typische Engelse woorden (hij keepte, manager)</w:t>
            </w:r>
          </w:p>
          <w:p w:rsidR="00395CDE" w:rsidRPr="00395CDE" w:rsidRDefault="00395CDE" w:rsidP="00395CDE">
            <w:pPr>
              <w:numPr>
                <w:ilvl w:val="0"/>
                <w:numId w:val="3"/>
              </w:numPr>
              <w:shd w:val="clear" w:color="auto" w:fill="33CCCC"/>
              <w:tabs>
                <w:tab w:val="clear" w:pos="720"/>
              </w:tabs>
              <w:ind w:left="369" w:hanging="142"/>
              <w:rPr>
                <w:rFonts w:ascii="Verdana" w:hAnsi="Verdana"/>
                <w:sz w:val="17"/>
                <w:szCs w:val="17"/>
              </w:rPr>
            </w:pPr>
            <w:r w:rsidRPr="00395CDE">
              <w:rPr>
                <w:rFonts w:ascii="Verdana" w:hAnsi="Verdana"/>
                <w:sz w:val="17"/>
                <w:szCs w:val="17"/>
              </w:rPr>
              <w:t>typisch Franse woorden (café, bureau, trottoir)</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 xml:space="preserve">Spelt woorden met een trema (reünie, ruïne, knieën) </w:t>
            </w:r>
          </w:p>
        </w:tc>
        <w:tc>
          <w:tcPr>
            <w:tcW w:w="36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5CDE" w:rsidRPr="00395CDE" w:rsidRDefault="00395CDE" w:rsidP="00395CDE">
            <w:pPr>
              <w:shd w:val="clear" w:color="auto" w:fill="FFFFFF"/>
              <w:ind w:left="144" w:hanging="144"/>
              <w:rPr>
                <w:rFonts w:ascii="Verdana" w:hAnsi="Verdana"/>
                <w:sz w:val="17"/>
                <w:szCs w:val="17"/>
              </w:rPr>
            </w:pPr>
          </w:p>
        </w:tc>
      </w:tr>
      <w:tr w:rsidR="00395CDE" w:rsidRPr="00396AF3" w:rsidTr="00A3599A">
        <w:trPr>
          <w:trHeight w:val="268"/>
        </w:trPr>
        <w:tc>
          <w:tcPr>
            <w:tcW w:w="1984" w:type="dxa"/>
            <w:vMerge/>
            <w:tcBorders>
              <w:left w:val="single" w:sz="4" w:space="0" w:color="auto"/>
              <w:right w:val="single" w:sz="4" w:space="0" w:color="auto"/>
            </w:tcBorders>
            <w:shd w:val="clear" w:color="auto" w:fill="D9D9D9"/>
            <w:vAlign w:val="center"/>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pPr>
              <w:ind w:left="144" w:hanging="144"/>
              <w:jc w:val="center"/>
              <w:rPr>
                <w:rFonts w:ascii="Verdana" w:eastAsia="MS Mincho" w:hAnsi="Verdana"/>
                <w:sz w:val="17"/>
                <w:szCs w:val="17"/>
              </w:rPr>
            </w:pPr>
            <w:r w:rsidRPr="00395CDE">
              <w:rPr>
                <w:rFonts w:ascii="Verdana" w:eastAsia="MS Mincho" w:hAnsi="Verdana"/>
                <w:sz w:val="17"/>
                <w:szCs w:val="17"/>
              </w:rPr>
              <w:t>9</w:t>
            </w:r>
          </w:p>
        </w:tc>
        <w:tc>
          <w:tcPr>
            <w:tcW w:w="2835"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pPr>
              <w:jc w:val="center"/>
              <w:rPr>
                <w:rFonts w:ascii="Verdana" w:hAnsi="Verdana"/>
                <w:sz w:val="17"/>
                <w:szCs w:val="17"/>
              </w:rPr>
            </w:pPr>
            <w:r w:rsidRPr="00395CDE">
              <w:rPr>
                <w:rFonts w:ascii="Verdana" w:hAnsi="Verdana"/>
                <w:sz w:val="17"/>
                <w:szCs w:val="17"/>
              </w:rPr>
              <w:t>10</w:t>
            </w:r>
          </w:p>
        </w:tc>
        <w:tc>
          <w:tcPr>
            <w:tcW w:w="3402"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tc>
        <w:tc>
          <w:tcPr>
            <w:tcW w:w="3685"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tc>
      </w:tr>
      <w:tr w:rsidR="00395CDE" w:rsidRPr="00396AF3" w:rsidTr="00A3599A">
        <w:trPr>
          <w:trHeight w:val="268"/>
        </w:trPr>
        <w:tc>
          <w:tcPr>
            <w:tcW w:w="1984" w:type="dxa"/>
            <w:vMerge/>
            <w:tcBorders>
              <w:left w:val="single" w:sz="4" w:space="0" w:color="auto"/>
              <w:bottom w:val="single" w:sz="4" w:space="0" w:color="auto"/>
              <w:right w:val="single" w:sz="4" w:space="0" w:color="auto"/>
            </w:tcBorders>
            <w:shd w:val="clear" w:color="auto" w:fill="D9D9D9"/>
            <w:vAlign w:val="center"/>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395CDE" w:rsidRPr="006133B6" w:rsidRDefault="00395CDE" w:rsidP="006133B6">
            <w:pPr>
              <w:ind w:left="227" w:hanging="227"/>
              <w:rPr>
                <w:rFonts w:ascii="Verdana" w:hAnsi="Verdana"/>
                <w:sz w:val="17"/>
                <w:szCs w:val="17"/>
                <w:highlight w:val="magenta"/>
              </w:rPr>
            </w:pPr>
            <w:r w:rsidRPr="006133B6">
              <w:rPr>
                <w:rFonts w:ascii="Verdana" w:hAnsi="Verdana"/>
                <w:sz w:val="17"/>
                <w:szCs w:val="17"/>
                <w:highlight w:val="magenta"/>
              </w:rPr>
              <w:t>Plaatst komma’s in samengestelde zinnen en tussen werkwoorden</w:t>
            </w:r>
          </w:p>
          <w:p w:rsidR="00395CDE" w:rsidRPr="00395CDE" w:rsidRDefault="00395CDE" w:rsidP="00395CDE">
            <w:pPr>
              <w:ind w:left="144" w:hanging="144"/>
              <w:rPr>
                <w:rFonts w:ascii="Verdana" w:eastAsia="MS Mincho" w:hAnsi="Verdana"/>
                <w:color w:val="FF0000"/>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395CDE" w:rsidRPr="00395CDE" w:rsidRDefault="00395CDE" w:rsidP="00395CDE">
            <w:pPr>
              <w:rPr>
                <w:rFonts w:ascii="Verdana" w:hAnsi="Verdana"/>
                <w:sz w:val="17"/>
                <w:szCs w:val="17"/>
                <w:highlight w:val="magenta"/>
              </w:rPr>
            </w:pPr>
            <w:r w:rsidRPr="00395CDE">
              <w:rPr>
                <w:rFonts w:ascii="Verdana" w:hAnsi="Verdana"/>
                <w:sz w:val="17"/>
                <w:szCs w:val="17"/>
              </w:rPr>
              <w:t>Spelt afkortingen (tv, havo, blz.)</w:t>
            </w:r>
          </w:p>
          <w:p w:rsidR="00395CDE" w:rsidRPr="006133B6" w:rsidRDefault="00395CDE" w:rsidP="006133B6">
            <w:pPr>
              <w:ind w:left="144" w:hanging="144"/>
              <w:rPr>
                <w:rFonts w:ascii="Verdana" w:hAnsi="Verdana"/>
                <w:sz w:val="17"/>
                <w:szCs w:val="17"/>
              </w:rPr>
            </w:pPr>
            <w:r w:rsidRPr="00395CDE">
              <w:rPr>
                <w:rFonts w:ascii="Verdana" w:hAnsi="Verdana"/>
                <w:sz w:val="17"/>
                <w:szCs w:val="17"/>
              </w:rPr>
              <w:t>Vervoegt en spelt voltooid deelwoorden van werkwoorden op ten of den met dubbelvormen (hij bestelt, hij heeft besteld)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395CDE" w:rsidRPr="00395CDE" w:rsidRDefault="00395CDE" w:rsidP="00395CDE"/>
        </w:tc>
        <w:tc>
          <w:tcPr>
            <w:tcW w:w="36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5CDE" w:rsidRPr="00395CDE" w:rsidRDefault="00395CDE" w:rsidP="00395CDE">
            <w:pPr>
              <w:shd w:val="clear" w:color="auto" w:fill="FFFFFF"/>
              <w:ind w:left="144" w:hanging="144"/>
              <w:rPr>
                <w:rFonts w:ascii="Verdana" w:hAnsi="Verdana"/>
                <w:sz w:val="17"/>
                <w:szCs w:val="17"/>
              </w:rPr>
            </w:pPr>
          </w:p>
        </w:tc>
      </w:tr>
    </w:tbl>
    <w:p w:rsidR="006133B6" w:rsidRDefault="006133B6" w:rsidP="006133B6">
      <w:pPr>
        <w:rPr>
          <w:rFonts w:ascii="Verdana" w:hAnsi="Verdana"/>
          <w:sz w:val="17"/>
          <w:szCs w:val="17"/>
        </w:rPr>
      </w:pPr>
    </w:p>
    <w:p w:rsidR="00396AF3" w:rsidRPr="00396AF3" w:rsidRDefault="006133B6" w:rsidP="00A3599A">
      <w:pPr>
        <w:ind w:left="426"/>
        <w:rPr>
          <w:rFonts w:ascii="Verdana" w:hAnsi="Verdana"/>
        </w:rPr>
      </w:pPr>
      <w:r w:rsidRPr="00395CDE">
        <w:rPr>
          <w:rFonts w:ascii="Verdana" w:hAnsi="Verdana"/>
          <w:sz w:val="17"/>
          <w:szCs w:val="17"/>
        </w:rPr>
        <w:t>N.B. De leerlijn ‘Spelling’ is ontwikkeld door Audrey Machielsen en Mary Gerritsen, Rotterdam: CED-Groep (2011)</w:t>
      </w:r>
    </w:p>
    <w:sectPr w:rsidR="00396AF3" w:rsidRPr="00396AF3" w:rsidSect="00010501">
      <w:type w:val="continuous"/>
      <w:pgSz w:w="16834" w:h="11901" w:orient="landscape" w:code="9"/>
      <w:pgMar w:top="680" w:right="680" w:bottom="680" w:left="680" w:header="680" w:footer="680" w:gutter="0"/>
      <w:cols w:space="708"/>
      <w:formProt w:val="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93A" w:rsidRDefault="008E493A">
      <w:r>
        <w:separator/>
      </w:r>
    </w:p>
  </w:endnote>
  <w:endnote w:type="continuationSeparator" w:id="0">
    <w:p w:rsidR="008E493A" w:rsidRDefault="008E493A">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QAXKU+Frutiger-Light">
    <w:altName w:val="Frutige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54D" w:rsidRDefault="00BE154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501" w:rsidRPr="00CA26C7" w:rsidRDefault="00010501" w:rsidP="00CA26C7">
    <w:pPr>
      <w:pStyle w:val="Voettekst"/>
      <w:tabs>
        <w:tab w:val="left" w:pos="14742"/>
      </w:tabs>
      <w:rPr>
        <w:rFonts w:ascii="Verdana" w:hAnsi="Verdana"/>
        <w:sz w:val="17"/>
        <w:szCs w:val="17"/>
      </w:rPr>
    </w:pPr>
    <w:r>
      <w:tab/>
    </w:r>
    <w:r>
      <w:tab/>
    </w:r>
    <w:r>
      <w:tab/>
    </w:r>
    <w:r w:rsidR="00C72373" w:rsidRPr="00CA26C7">
      <w:rPr>
        <w:rFonts w:ascii="Verdana" w:hAnsi="Verdana"/>
        <w:sz w:val="17"/>
        <w:szCs w:val="17"/>
      </w:rPr>
      <w:fldChar w:fldCharType="begin"/>
    </w:r>
    <w:r w:rsidRPr="00CA26C7">
      <w:rPr>
        <w:rFonts w:ascii="Verdana" w:hAnsi="Verdana"/>
        <w:sz w:val="17"/>
        <w:szCs w:val="17"/>
      </w:rPr>
      <w:instrText xml:space="preserve"> PAGE   \* MERGEFORMAT </w:instrText>
    </w:r>
    <w:r w:rsidR="00C72373" w:rsidRPr="00CA26C7">
      <w:rPr>
        <w:rFonts w:ascii="Verdana" w:hAnsi="Verdana"/>
        <w:sz w:val="17"/>
        <w:szCs w:val="17"/>
      </w:rPr>
      <w:fldChar w:fldCharType="separate"/>
    </w:r>
    <w:r w:rsidR="00B07739">
      <w:rPr>
        <w:rFonts w:ascii="Verdana" w:hAnsi="Verdana"/>
        <w:noProof/>
        <w:sz w:val="17"/>
        <w:szCs w:val="17"/>
      </w:rPr>
      <w:t>2</w:t>
    </w:r>
    <w:r w:rsidR="00C72373" w:rsidRPr="00CA26C7">
      <w:rPr>
        <w:rFonts w:ascii="Verdana" w:hAnsi="Verdana"/>
        <w:sz w:val="17"/>
        <w:szCs w:val="17"/>
      </w:rPr>
      <w:fldChar w:fldCharType="end"/>
    </w:r>
  </w:p>
  <w:p w:rsidR="00010501" w:rsidRDefault="00010501">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54D" w:rsidRDefault="00BE154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93A" w:rsidRDefault="008E493A">
      <w:r>
        <w:separator/>
      </w:r>
    </w:p>
  </w:footnote>
  <w:footnote w:type="continuationSeparator" w:id="0">
    <w:p w:rsidR="008E493A" w:rsidRDefault="008E49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54D" w:rsidRDefault="00BE154D">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501" w:rsidRDefault="00010501" w:rsidP="00BE154D">
    <w:pPr>
      <w:pStyle w:val="Koptekst"/>
      <w:ind w:left="11057"/>
      <w:jc w:val="right"/>
    </w:pPr>
    <w:r>
      <w:rPr>
        <w:rFonts w:ascii="Verdana" w:hAnsi="Verdana"/>
        <w:sz w:val="17"/>
        <w:szCs w:val="17"/>
      </w:rPr>
      <w:t xml:space="preserve">Basisleerlijn </w:t>
    </w:r>
    <w:r w:rsidR="00BE154D">
      <w:rPr>
        <w:rFonts w:ascii="Verdana" w:hAnsi="Verdana"/>
        <w:sz w:val="17"/>
        <w:szCs w:val="17"/>
      </w:rPr>
      <w:t xml:space="preserve">Nederlandse Taal </w:t>
    </w:r>
    <w:r w:rsidR="00BE154D">
      <w:rPr>
        <w:rFonts w:ascii="Verdana" w:hAnsi="Verdana"/>
        <w:sz w:val="17"/>
        <w:szCs w:val="17"/>
      </w:rPr>
      <w:br/>
      <w:t xml:space="preserve">CED-Groep </w:t>
    </w:r>
    <w:r w:rsidRPr="002645E3">
      <w:rPr>
        <w:rFonts w:ascii="Verdana" w:hAnsi="Verdana"/>
        <w:sz w:val="17"/>
        <w:szCs w:val="17"/>
      </w:rPr>
      <w:t>©</w:t>
    </w:r>
  </w:p>
  <w:p w:rsidR="00010501" w:rsidRDefault="00010501" w:rsidP="006702B0">
    <w:pPr>
      <w:pStyle w:val="Koptekst"/>
      <w:tabs>
        <w:tab w:val="left" w:pos="11907"/>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501" w:rsidRPr="00FD0BD6" w:rsidRDefault="00C72373" w:rsidP="00363873">
    <w:pPr>
      <w:pStyle w:val="Kop1"/>
      <w:spacing w:line="280" w:lineRule="atLeast"/>
      <w:rPr>
        <w:rFonts w:ascii="Verdana" w:hAnsi="Verdana"/>
      </w:rPr>
    </w:pPr>
    <w:r w:rsidRPr="00C72373">
      <w:rPr>
        <w:noProof/>
        <w:lang w:val="en-US"/>
      </w:rPr>
      <w:pict>
        <v:shapetype id="_x0000_t202" coordsize="21600,21600" o:spt="202" path="m,l,21600r21600,l21600,xe">
          <v:stroke joinstyle="miter"/>
          <v:path gradientshapeok="t" o:connecttype="rect"/>
        </v:shapetype>
        <v:shape id="_x0000_s2051" type="#_x0000_t202" style="position:absolute;margin-left:98pt;margin-top:179pt;width:683pt;height:354pt;z-index:251658752;mso-wrap-edited:f;mso-position-horizontal-relative:page;mso-position-vertical-relative:page" wrapcoords="0 0 21600 0 21600 21600 0 21600 0 0" filled="f" stroked="f">
          <v:fill o:detectmouseclick="t"/>
          <v:textbox style="mso-next-textbox:#_x0000_s2051" inset=",7.2pt,,7.2pt">
            <w:txbxContent>
              <w:p w:rsidR="00010501" w:rsidRDefault="00010501"/>
            </w:txbxContent>
          </v:textbox>
          <w10:wrap type="tight" anchorx="page" anchory="page"/>
        </v:shape>
      </w:pict>
    </w:r>
    <w:r w:rsidRPr="00C72373">
      <w:rPr>
        <w:noProof/>
        <w:lang w:val="en-US"/>
      </w:rPr>
      <w:pict>
        <v:shape id="_x0000_s2049" type="#_x0000_t202" style="position:absolute;margin-left:98pt;margin-top:191pt;width:683pt;height:342pt;z-index:251657728;mso-wrap-edited:f;mso-position-horizontal-relative:page;mso-position-vertical-relative:page" wrapcoords="0 0 21600 0 21600 21600 0 21600 0 0" filled="f" stroked="f">
          <v:fill o:detectmouseclick="t"/>
          <v:textbox style="mso-next-textbox:#_x0000_s2049" inset=",7.2pt,,7.2pt">
            <w:txbxContent>
              <w:p w:rsidR="00010501" w:rsidRDefault="00010501"/>
            </w:txbxContent>
          </v:textbox>
          <w10:wrap type="tight" anchorx="page" anchory="page"/>
        </v:shape>
      </w:pict>
    </w:r>
    <w:r w:rsidR="00010501" w:rsidRPr="00396AF3">
      <w:rPr>
        <w:rFonts w:ascii="Verdana" w:hAnsi="Verdana"/>
      </w:rPr>
      <w:t xml:space="preserve">Basisleerlijn Mondelinge taal SO </w:t>
    </w:r>
  </w:p>
  <w:p w:rsidR="00010501" w:rsidRDefault="00085B1C">
    <w:pPr>
      <w:pStyle w:val="Koptekst"/>
    </w:pPr>
    <w:r>
      <w:rPr>
        <w:noProof/>
        <w:lang w:eastAsia="nl-NL"/>
      </w:rPr>
      <w:drawing>
        <wp:anchor distT="0" distB="0" distL="114300" distR="114300" simplePos="0" relativeHeight="251656704" behindDoc="0" locked="0" layoutInCell="1" allowOverlap="1">
          <wp:simplePos x="0" y="0"/>
          <wp:positionH relativeFrom="page">
            <wp:posOffset>3175</wp:posOffset>
          </wp:positionH>
          <wp:positionV relativeFrom="page">
            <wp:posOffset>635</wp:posOffset>
          </wp:positionV>
          <wp:extent cx="10687050" cy="7557135"/>
          <wp:effectExtent l="19050" t="0" r="0" b="0"/>
          <wp:wrapTight wrapText="bothSides">
            <wp:wrapPolygon edited="0">
              <wp:start x="-39" y="0"/>
              <wp:lineTo x="-39" y="21562"/>
              <wp:lineTo x="21600" y="21562"/>
              <wp:lineTo x="21600" y="0"/>
              <wp:lineTo x="-39" y="0"/>
            </wp:wrapPolygon>
          </wp:wrapTight>
          <wp:docPr id="2" name="Afbeelding 8" descr="Leerlijnen-factsheet_ob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eerlijnen-factsheet_oblong.jpg"/>
                  <pic:cNvPicPr>
                    <a:picLocks noChangeAspect="1" noChangeArrowheads="1"/>
                  </pic:cNvPicPr>
                </pic:nvPicPr>
                <pic:blipFill>
                  <a:blip r:embed="rId1"/>
                  <a:srcRect/>
                  <a:stretch>
                    <a:fillRect/>
                  </a:stretch>
                </pic:blipFill>
                <pic:spPr bwMode="auto">
                  <a:xfrm>
                    <a:off x="0" y="0"/>
                    <a:ext cx="10687050" cy="75571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DA8"/>
    <w:multiLevelType w:val="singleLevel"/>
    <w:tmpl w:val="C3B8FFAE"/>
    <w:lvl w:ilvl="0">
      <w:start w:val="3011"/>
      <w:numFmt w:val="bullet"/>
      <w:lvlText w:val="-"/>
      <w:lvlJc w:val="left"/>
      <w:pPr>
        <w:tabs>
          <w:tab w:val="num" w:pos="720"/>
        </w:tabs>
        <w:ind w:left="720" w:hanging="360"/>
      </w:pPr>
      <w:rPr>
        <w:rFonts w:ascii="Verdana" w:eastAsia="Times New Roman" w:hAnsi="Verdana" w:cs="Times New Roman" w:hint="default"/>
      </w:rPr>
    </w:lvl>
  </w:abstractNum>
  <w:abstractNum w:abstractNumId="1">
    <w:nsid w:val="0764439E"/>
    <w:multiLevelType w:val="hybridMultilevel"/>
    <w:tmpl w:val="5CC66BE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A7712E"/>
    <w:multiLevelType w:val="hybridMultilevel"/>
    <w:tmpl w:val="4B6609AC"/>
    <w:lvl w:ilvl="0" w:tplc="0CD0DE62">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decimal"/>
      <w:lvlText w:val="%3."/>
      <w:lvlJc w:val="left"/>
      <w:pPr>
        <w:tabs>
          <w:tab w:val="num" w:pos="2160"/>
        </w:tabs>
        <w:ind w:left="2160" w:hanging="360"/>
      </w:p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15C61153"/>
    <w:multiLevelType w:val="hybridMultilevel"/>
    <w:tmpl w:val="8C6A4E9E"/>
    <w:lvl w:ilvl="0" w:tplc="F0A226F6">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70B4270"/>
    <w:multiLevelType w:val="singleLevel"/>
    <w:tmpl w:val="C3B8FFAE"/>
    <w:lvl w:ilvl="0">
      <w:start w:val="3011"/>
      <w:numFmt w:val="bullet"/>
      <w:lvlText w:val="-"/>
      <w:lvlJc w:val="left"/>
      <w:pPr>
        <w:tabs>
          <w:tab w:val="num" w:pos="720"/>
        </w:tabs>
        <w:ind w:left="720" w:hanging="360"/>
      </w:pPr>
      <w:rPr>
        <w:rFonts w:ascii="Verdana" w:eastAsia="Times New Roman" w:hAnsi="Verdana" w:cs="Times New Roman" w:hint="default"/>
      </w:rPr>
    </w:lvl>
  </w:abstractNum>
  <w:abstractNum w:abstractNumId="5">
    <w:nsid w:val="18547193"/>
    <w:multiLevelType w:val="multilevel"/>
    <w:tmpl w:val="426C8AB8"/>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8E1126D"/>
    <w:multiLevelType w:val="singleLevel"/>
    <w:tmpl w:val="C3B8FFAE"/>
    <w:lvl w:ilvl="0">
      <w:start w:val="3011"/>
      <w:numFmt w:val="bullet"/>
      <w:lvlText w:val="-"/>
      <w:lvlJc w:val="left"/>
      <w:pPr>
        <w:tabs>
          <w:tab w:val="num" w:pos="720"/>
        </w:tabs>
        <w:ind w:left="720" w:hanging="360"/>
      </w:pPr>
      <w:rPr>
        <w:rFonts w:ascii="Verdana" w:eastAsia="Times New Roman" w:hAnsi="Verdana" w:cs="Times New Roman" w:hint="default"/>
      </w:rPr>
    </w:lvl>
  </w:abstractNum>
  <w:abstractNum w:abstractNumId="7">
    <w:nsid w:val="22AF5AF8"/>
    <w:multiLevelType w:val="multilevel"/>
    <w:tmpl w:val="C966DBD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C153D1A"/>
    <w:multiLevelType w:val="hybridMultilevel"/>
    <w:tmpl w:val="A830EB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3DF158C"/>
    <w:multiLevelType w:val="singleLevel"/>
    <w:tmpl w:val="E9E8EFBE"/>
    <w:lvl w:ilvl="0">
      <w:start w:val="1"/>
      <w:numFmt w:val="bullet"/>
      <w:lvlText w:val="-"/>
      <w:lvlJc w:val="left"/>
      <w:pPr>
        <w:tabs>
          <w:tab w:val="num" w:pos="720"/>
        </w:tabs>
        <w:ind w:left="720" w:hanging="360"/>
      </w:pPr>
      <w:rPr>
        <w:rFonts w:ascii="Verdana" w:eastAsia="Times New Roman" w:hAnsi="Verdana" w:cs="Times New Roman" w:hint="default"/>
      </w:rPr>
    </w:lvl>
  </w:abstractNum>
  <w:abstractNum w:abstractNumId="10">
    <w:nsid w:val="59334AB4"/>
    <w:multiLevelType w:val="multilevel"/>
    <w:tmpl w:val="42A6306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DAF4F22"/>
    <w:multiLevelType w:val="hybridMultilevel"/>
    <w:tmpl w:val="2A20905A"/>
    <w:lvl w:ilvl="0" w:tplc="5B206D1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DB35D26"/>
    <w:multiLevelType w:val="multilevel"/>
    <w:tmpl w:val="31BEC31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26748A8"/>
    <w:multiLevelType w:val="multilevel"/>
    <w:tmpl w:val="4E3261E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95"/>
        </w:tabs>
        <w:ind w:left="1095" w:hanging="39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4">
    <w:nsid w:val="73CA603A"/>
    <w:multiLevelType w:val="multilevel"/>
    <w:tmpl w:val="C966DBD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2"/>
  </w:num>
  <w:num w:numId="3">
    <w:abstractNumId w:val="6"/>
  </w:num>
  <w:num w:numId="4">
    <w:abstractNumId w:val="0"/>
  </w:num>
  <w:num w:numId="5">
    <w:abstractNumId w:val="4"/>
  </w:num>
  <w:num w:numId="6">
    <w:abstractNumId w:val="9"/>
  </w:num>
  <w:num w:numId="7">
    <w:abstractNumId w:val="8"/>
  </w:num>
  <w:num w:numId="8">
    <w:abstractNumId w:val="12"/>
  </w:num>
  <w:num w:numId="9">
    <w:abstractNumId w:val="1"/>
  </w:num>
  <w:num w:numId="10">
    <w:abstractNumId w:val="10"/>
  </w:num>
  <w:num w:numId="11">
    <w:abstractNumId w:val="11"/>
  </w:num>
  <w:num w:numId="12">
    <w:abstractNumId w:val="3"/>
  </w:num>
  <w:num w:numId="13">
    <w:abstractNumId w:val="5"/>
  </w:num>
  <w:num w:numId="14">
    <w:abstractNumId w:val="7"/>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cVars>
    <w:docVar w:name="_PubVPasteboard_" w:val="12"/>
  </w:docVars>
  <w:rsids>
    <w:rsidRoot w:val="005E4B74"/>
    <w:rsid w:val="00010501"/>
    <w:rsid w:val="00016C3D"/>
    <w:rsid w:val="000654E9"/>
    <w:rsid w:val="00085B1C"/>
    <w:rsid w:val="000975DE"/>
    <w:rsid w:val="000A164E"/>
    <w:rsid w:val="001065FB"/>
    <w:rsid w:val="00136C7C"/>
    <w:rsid w:val="00147715"/>
    <w:rsid w:val="001A7751"/>
    <w:rsid w:val="001C0DD2"/>
    <w:rsid w:val="00217B89"/>
    <w:rsid w:val="00222C28"/>
    <w:rsid w:val="00225264"/>
    <w:rsid w:val="002F1B09"/>
    <w:rsid w:val="003126AA"/>
    <w:rsid w:val="0035438E"/>
    <w:rsid w:val="00363873"/>
    <w:rsid w:val="00395CDE"/>
    <w:rsid w:val="00396AF3"/>
    <w:rsid w:val="003B5918"/>
    <w:rsid w:val="0041574C"/>
    <w:rsid w:val="00420422"/>
    <w:rsid w:val="00446E92"/>
    <w:rsid w:val="00451FB4"/>
    <w:rsid w:val="0048381D"/>
    <w:rsid w:val="004C456B"/>
    <w:rsid w:val="0050317F"/>
    <w:rsid w:val="00576998"/>
    <w:rsid w:val="005E4B74"/>
    <w:rsid w:val="006133B6"/>
    <w:rsid w:val="00614E5F"/>
    <w:rsid w:val="00635549"/>
    <w:rsid w:val="00647C04"/>
    <w:rsid w:val="006542FC"/>
    <w:rsid w:val="006702B0"/>
    <w:rsid w:val="006B3CFD"/>
    <w:rsid w:val="006C10FD"/>
    <w:rsid w:val="006F0065"/>
    <w:rsid w:val="007020D1"/>
    <w:rsid w:val="007215CB"/>
    <w:rsid w:val="007334B7"/>
    <w:rsid w:val="00734B6C"/>
    <w:rsid w:val="007A6C5C"/>
    <w:rsid w:val="007E10DB"/>
    <w:rsid w:val="007F014A"/>
    <w:rsid w:val="00811A91"/>
    <w:rsid w:val="00887027"/>
    <w:rsid w:val="008A180F"/>
    <w:rsid w:val="008A6396"/>
    <w:rsid w:val="008E163E"/>
    <w:rsid w:val="008E493A"/>
    <w:rsid w:val="008F7B40"/>
    <w:rsid w:val="00914561"/>
    <w:rsid w:val="00917189"/>
    <w:rsid w:val="00945651"/>
    <w:rsid w:val="009626F4"/>
    <w:rsid w:val="00A208F0"/>
    <w:rsid w:val="00A3599A"/>
    <w:rsid w:val="00A94915"/>
    <w:rsid w:val="00B07739"/>
    <w:rsid w:val="00BB7535"/>
    <w:rsid w:val="00BC61FB"/>
    <w:rsid w:val="00BE154D"/>
    <w:rsid w:val="00BE4395"/>
    <w:rsid w:val="00BF2C39"/>
    <w:rsid w:val="00C419D3"/>
    <w:rsid w:val="00C715D2"/>
    <w:rsid w:val="00C72373"/>
    <w:rsid w:val="00CA26C7"/>
    <w:rsid w:val="00D43BB6"/>
    <w:rsid w:val="00D775A7"/>
    <w:rsid w:val="00DA1C6E"/>
    <w:rsid w:val="00DD542E"/>
    <w:rsid w:val="00DE3AE2"/>
    <w:rsid w:val="00DE7089"/>
    <w:rsid w:val="00E11706"/>
    <w:rsid w:val="00E41E24"/>
    <w:rsid w:val="00EB733E"/>
    <w:rsid w:val="00F23B8F"/>
    <w:rsid w:val="00F54C6A"/>
    <w:rsid w:val="00F62F6A"/>
    <w:rsid w:val="00F73798"/>
    <w:rsid w:val="00F96CD7"/>
    <w:rsid w:val="00FE373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728EE"/>
    <w:rPr>
      <w:sz w:val="24"/>
      <w:szCs w:val="24"/>
      <w:lang w:eastAsia="en-US"/>
    </w:rPr>
  </w:style>
  <w:style w:type="paragraph" w:styleId="Kop1">
    <w:name w:val="heading 1"/>
    <w:basedOn w:val="Standaard"/>
    <w:next w:val="Standaard"/>
    <w:qFormat/>
    <w:rsid w:val="00396AF3"/>
    <w:pPr>
      <w:keepNext/>
      <w:spacing w:before="240" w:after="60" w:line="300" w:lineRule="atLeast"/>
      <w:outlineLvl w:val="0"/>
    </w:pPr>
    <w:rPr>
      <w:rFonts w:ascii="Arial" w:eastAsia="Times New Roman" w:hAnsi="Arial" w:cs="Arial"/>
      <w:b/>
      <w:bCs/>
      <w:kern w:val="32"/>
      <w:sz w:val="32"/>
      <w:szCs w:val="32"/>
      <w:lang w:eastAsia="nl-NL"/>
    </w:rPr>
  </w:style>
  <w:style w:type="paragraph" w:styleId="Kop2">
    <w:name w:val="heading 2"/>
    <w:basedOn w:val="Standaard"/>
    <w:next w:val="Standaard"/>
    <w:qFormat/>
    <w:rsid w:val="00396AF3"/>
    <w:pPr>
      <w:keepNext/>
      <w:spacing w:before="240" w:after="60" w:line="300" w:lineRule="atLeast"/>
      <w:outlineLvl w:val="1"/>
    </w:pPr>
    <w:rPr>
      <w:rFonts w:ascii="Arial" w:eastAsia="Times New Roman" w:hAnsi="Arial" w:cs="Arial"/>
      <w:b/>
      <w:bCs/>
      <w:i/>
      <w:iCs/>
      <w:sz w:val="28"/>
      <w:szCs w:val="28"/>
      <w:lang w:eastAsia="nl-NL"/>
    </w:rPr>
  </w:style>
  <w:style w:type="paragraph" w:styleId="Kop3">
    <w:name w:val="heading 3"/>
    <w:basedOn w:val="Standaard"/>
    <w:next w:val="Standaard"/>
    <w:qFormat/>
    <w:rsid w:val="00396AF3"/>
    <w:pPr>
      <w:keepNext/>
      <w:spacing w:before="240" w:after="60" w:line="300" w:lineRule="atLeast"/>
      <w:outlineLvl w:val="2"/>
    </w:pPr>
    <w:rPr>
      <w:rFonts w:ascii="Arial" w:eastAsia="Times New Roman" w:hAnsi="Arial" w:cs="Arial"/>
      <w:b/>
      <w:bCs/>
      <w:sz w:val="26"/>
      <w:szCs w:val="26"/>
      <w:lang w:eastAsia="nl-NL"/>
    </w:rPr>
  </w:style>
  <w:style w:type="paragraph" w:styleId="Kop4">
    <w:name w:val="heading 4"/>
    <w:basedOn w:val="Standaard"/>
    <w:next w:val="Standaard"/>
    <w:qFormat/>
    <w:rsid w:val="00396AF3"/>
    <w:pPr>
      <w:keepNext/>
      <w:spacing w:before="240" w:after="60" w:line="300" w:lineRule="atLeast"/>
      <w:outlineLvl w:val="3"/>
    </w:pPr>
    <w:rPr>
      <w:rFonts w:ascii="Times New Roman" w:eastAsia="Times New Roman" w:hAnsi="Times New Roman"/>
      <w:b/>
      <w:bCs/>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1"/>
    <w:uiPriority w:val="99"/>
    <w:unhideWhenUsed/>
    <w:rsid w:val="005E4B74"/>
    <w:pPr>
      <w:tabs>
        <w:tab w:val="center" w:pos="4703"/>
        <w:tab w:val="right" w:pos="9406"/>
      </w:tabs>
    </w:pPr>
  </w:style>
  <w:style w:type="character" w:customStyle="1" w:styleId="KoptekstChar1">
    <w:name w:val="Koptekst Char1"/>
    <w:basedOn w:val="Standaardalinea-lettertype"/>
    <w:link w:val="Koptekst"/>
    <w:uiPriority w:val="99"/>
    <w:semiHidden/>
    <w:rsid w:val="005E4B74"/>
  </w:style>
  <w:style w:type="paragraph" w:styleId="Voettekst">
    <w:name w:val="footer"/>
    <w:basedOn w:val="Standaard"/>
    <w:link w:val="VoettekstChar"/>
    <w:uiPriority w:val="99"/>
    <w:unhideWhenUsed/>
    <w:rsid w:val="005E4B74"/>
    <w:pPr>
      <w:tabs>
        <w:tab w:val="center" w:pos="4703"/>
        <w:tab w:val="right" w:pos="9406"/>
      </w:tabs>
    </w:pPr>
  </w:style>
  <w:style w:type="character" w:customStyle="1" w:styleId="VoettekstChar">
    <w:name w:val="Voettekst Char"/>
    <w:basedOn w:val="Standaardalinea-lettertype"/>
    <w:link w:val="Voettekst"/>
    <w:uiPriority w:val="99"/>
    <w:rsid w:val="005E4B74"/>
  </w:style>
  <w:style w:type="character" w:styleId="Hyperlink">
    <w:name w:val="Hyperlink"/>
    <w:rsid w:val="00396AF3"/>
    <w:rPr>
      <w:color w:val="0000FF"/>
      <w:u w:val="single"/>
    </w:rPr>
  </w:style>
  <w:style w:type="paragraph" w:customStyle="1" w:styleId="KopAfdeling">
    <w:name w:val="KopAfdeling"/>
    <w:basedOn w:val="Standaard"/>
    <w:next w:val="Standaard"/>
    <w:rsid w:val="00396AF3"/>
    <w:pPr>
      <w:spacing w:line="300" w:lineRule="atLeast"/>
    </w:pPr>
    <w:rPr>
      <w:rFonts w:ascii="Verdana" w:eastAsia="Times New Roman" w:hAnsi="Verdana"/>
      <w:b/>
      <w:sz w:val="20"/>
      <w:lang w:eastAsia="nl-NL"/>
    </w:rPr>
  </w:style>
  <w:style w:type="paragraph" w:customStyle="1" w:styleId="AfzenderKlein">
    <w:name w:val="AfzenderKlein"/>
    <w:basedOn w:val="Standaard"/>
    <w:next w:val="Standaard"/>
    <w:rsid w:val="00396AF3"/>
    <w:pPr>
      <w:spacing w:line="240" w:lineRule="atLeast"/>
    </w:pPr>
    <w:rPr>
      <w:rFonts w:ascii="Verdana" w:eastAsia="Times New Roman" w:hAnsi="Verdana"/>
      <w:sz w:val="14"/>
      <w:lang w:eastAsia="nl-NL"/>
    </w:rPr>
  </w:style>
  <w:style w:type="paragraph" w:customStyle="1" w:styleId="KopReferentie">
    <w:name w:val="KopReferentie"/>
    <w:basedOn w:val="Standaard"/>
    <w:next w:val="Standaard"/>
    <w:rsid w:val="00396AF3"/>
    <w:pPr>
      <w:spacing w:line="300" w:lineRule="atLeast"/>
      <w:jc w:val="right"/>
    </w:pPr>
    <w:rPr>
      <w:rFonts w:ascii="Verdana" w:eastAsia="Times New Roman" w:hAnsi="Verdana"/>
      <w:sz w:val="14"/>
      <w:lang w:eastAsia="nl-NL"/>
    </w:rPr>
  </w:style>
  <w:style w:type="paragraph" w:customStyle="1" w:styleId="DocumentTitel">
    <w:name w:val="DocumentTitel"/>
    <w:basedOn w:val="Standaard"/>
    <w:next w:val="Standaard"/>
    <w:rsid w:val="00396AF3"/>
    <w:pPr>
      <w:spacing w:line="300" w:lineRule="atLeast"/>
    </w:pPr>
    <w:rPr>
      <w:rFonts w:ascii="Verdana" w:eastAsia="Times New Roman" w:hAnsi="Verdana"/>
      <w:b/>
      <w:sz w:val="30"/>
      <w:lang w:eastAsia="nl-NL"/>
    </w:rPr>
  </w:style>
  <w:style w:type="paragraph" w:customStyle="1" w:styleId="KopAlgemeenChar">
    <w:name w:val="KopAlgemeen Char"/>
    <w:basedOn w:val="Standaard"/>
    <w:next w:val="Standaard"/>
    <w:rsid w:val="00396AF3"/>
    <w:pPr>
      <w:spacing w:line="300" w:lineRule="atLeast"/>
    </w:pPr>
    <w:rPr>
      <w:rFonts w:ascii="Verdana" w:eastAsia="Times New Roman" w:hAnsi="Verdana"/>
      <w:b/>
      <w:sz w:val="17"/>
      <w:lang w:eastAsia="nl-NL"/>
    </w:rPr>
  </w:style>
  <w:style w:type="character" w:customStyle="1" w:styleId="KopAlgemeenCharChar">
    <w:name w:val="KopAlgemeen Char Char"/>
    <w:rsid w:val="00396AF3"/>
    <w:rPr>
      <w:rFonts w:ascii="Verdana" w:hAnsi="Verdana"/>
      <w:b/>
      <w:noProof w:val="0"/>
      <w:sz w:val="17"/>
      <w:szCs w:val="24"/>
      <w:lang w:val="nl-NL" w:eastAsia="nl-NL" w:bidi="ar-SA"/>
    </w:rPr>
  </w:style>
  <w:style w:type="paragraph" w:customStyle="1" w:styleId="KopVerslagItemChar">
    <w:name w:val="KopVerslagItem Char"/>
    <w:basedOn w:val="Standaard"/>
    <w:next w:val="Standaard"/>
    <w:rsid w:val="00396AF3"/>
    <w:pPr>
      <w:tabs>
        <w:tab w:val="num" w:pos="0"/>
      </w:tabs>
      <w:spacing w:before="300" w:line="300" w:lineRule="atLeast"/>
      <w:ind w:hanging="170"/>
    </w:pPr>
    <w:rPr>
      <w:rFonts w:ascii="Verdana" w:eastAsia="Times New Roman" w:hAnsi="Verdana"/>
      <w:b/>
      <w:sz w:val="17"/>
      <w:lang w:eastAsia="nl-NL"/>
    </w:rPr>
  </w:style>
  <w:style w:type="character" w:styleId="Regelnummer">
    <w:name w:val="line number"/>
    <w:basedOn w:val="Standaardalinea-lettertype"/>
    <w:rsid w:val="00396AF3"/>
  </w:style>
  <w:style w:type="paragraph" w:customStyle="1" w:styleId="RapportSubTitelChar">
    <w:name w:val="RapportSubTitel Char"/>
    <w:basedOn w:val="RapportTitelChar"/>
    <w:rsid w:val="00396AF3"/>
    <w:pPr>
      <w:spacing w:line="450" w:lineRule="exact"/>
    </w:pPr>
    <w:rPr>
      <w:sz w:val="22"/>
    </w:rPr>
  </w:style>
  <w:style w:type="paragraph" w:customStyle="1" w:styleId="RapportTitelChar">
    <w:name w:val="RapportTitel Char"/>
    <w:basedOn w:val="Standaard"/>
    <w:rsid w:val="00396AF3"/>
    <w:pPr>
      <w:spacing w:line="450" w:lineRule="atLeast"/>
    </w:pPr>
    <w:rPr>
      <w:rFonts w:ascii="Verdana" w:eastAsia="Times New Roman" w:hAnsi="Verdana"/>
      <w:b/>
      <w:sz w:val="30"/>
      <w:lang w:eastAsia="nl-NL"/>
    </w:rPr>
  </w:style>
  <w:style w:type="paragraph" w:styleId="Plattetekst">
    <w:name w:val="Body Text"/>
    <w:basedOn w:val="Standaard"/>
    <w:rsid w:val="00396AF3"/>
    <w:pPr>
      <w:spacing w:line="300" w:lineRule="atLeast"/>
    </w:pPr>
    <w:rPr>
      <w:rFonts w:ascii="Georgia" w:eastAsia="Times New Roman" w:hAnsi="Georgia"/>
      <w:sz w:val="19"/>
      <w:lang w:eastAsia="nl-NL"/>
    </w:rPr>
  </w:style>
  <w:style w:type="paragraph" w:customStyle="1" w:styleId="Genummerd">
    <w:name w:val="Genummerd"/>
    <w:basedOn w:val="Plattetekst"/>
    <w:rsid w:val="00396AF3"/>
    <w:pPr>
      <w:tabs>
        <w:tab w:val="num" w:pos="340"/>
      </w:tabs>
      <w:ind w:left="340" w:hanging="340"/>
    </w:pPr>
  </w:style>
  <w:style w:type="paragraph" w:styleId="Inhopg1">
    <w:name w:val="toc 1"/>
    <w:basedOn w:val="Standaard"/>
    <w:next w:val="Standaard"/>
    <w:autoRedefine/>
    <w:semiHidden/>
    <w:rsid w:val="00396AF3"/>
    <w:pPr>
      <w:tabs>
        <w:tab w:val="right" w:pos="6917"/>
      </w:tabs>
      <w:spacing w:before="300" w:line="300" w:lineRule="atLeast"/>
      <w:ind w:left="567" w:right="1701" w:hanging="567"/>
    </w:pPr>
    <w:rPr>
      <w:rFonts w:ascii="Georgia" w:eastAsia="Times New Roman" w:hAnsi="Georgia"/>
      <w:b/>
      <w:sz w:val="22"/>
      <w:lang w:eastAsia="nl-NL"/>
    </w:rPr>
  </w:style>
  <w:style w:type="paragraph" w:customStyle="1" w:styleId="KopAlinea">
    <w:name w:val="KopAlinea"/>
    <w:basedOn w:val="Plattetekst"/>
    <w:next w:val="Plattetekst"/>
    <w:rsid w:val="00396AF3"/>
    <w:rPr>
      <w:i/>
    </w:rPr>
  </w:style>
  <w:style w:type="paragraph" w:customStyle="1" w:styleId="KopHoofdstuk">
    <w:name w:val="KopHoofdstuk"/>
    <w:basedOn w:val="Plattetekst"/>
    <w:next w:val="Plattetekst"/>
    <w:rsid w:val="00396AF3"/>
    <w:pPr>
      <w:tabs>
        <w:tab w:val="num" w:pos="567"/>
      </w:tabs>
      <w:spacing w:after="600"/>
      <w:ind w:left="567" w:hanging="567"/>
    </w:pPr>
    <w:rPr>
      <w:b/>
      <w:sz w:val="32"/>
    </w:rPr>
  </w:style>
  <w:style w:type="paragraph" w:customStyle="1" w:styleId="KopParagraaf">
    <w:name w:val="KopParagraaf"/>
    <w:basedOn w:val="KopHoofdstuk"/>
    <w:next w:val="Plattetekst"/>
    <w:rsid w:val="00396AF3"/>
    <w:pPr>
      <w:spacing w:after="0"/>
    </w:pPr>
    <w:rPr>
      <w:sz w:val="24"/>
    </w:rPr>
  </w:style>
  <w:style w:type="paragraph" w:customStyle="1" w:styleId="KopSubParagraaf">
    <w:name w:val="KopSubParagraaf"/>
    <w:basedOn w:val="KopHoofdstuk"/>
    <w:next w:val="Plattetekst"/>
    <w:rsid w:val="00396AF3"/>
    <w:pPr>
      <w:tabs>
        <w:tab w:val="clear" w:pos="567"/>
        <w:tab w:val="num" w:pos="794"/>
      </w:tabs>
      <w:spacing w:before="300" w:after="0"/>
      <w:ind w:left="794" w:hanging="794"/>
    </w:pPr>
    <w:rPr>
      <w:sz w:val="19"/>
    </w:rPr>
  </w:style>
  <w:style w:type="character" w:customStyle="1" w:styleId="KopVerslagItemCharChar">
    <w:name w:val="KopVerslagItem Char Char"/>
    <w:rsid w:val="00396AF3"/>
    <w:rPr>
      <w:rFonts w:ascii="Verdana" w:hAnsi="Verdana"/>
      <w:b/>
      <w:noProof w:val="0"/>
      <w:sz w:val="17"/>
      <w:szCs w:val="24"/>
      <w:lang w:val="nl-NL" w:eastAsia="nl-NL" w:bidi="ar-SA"/>
    </w:rPr>
  </w:style>
  <w:style w:type="paragraph" w:styleId="Lijstnummering">
    <w:name w:val="List Number"/>
    <w:basedOn w:val="Standaard"/>
    <w:rsid w:val="00396AF3"/>
    <w:pPr>
      <w:tabs>
        <w:tab w:val="num" w:pos="0"/>
      </w:tabs>
      <w:spacing w:line="300" w:lineRule="atLeast"/>
    </w:pPr>
    <w:rPr>
      <w:rFonts w:ascii="Verdana" w:eastAsia="Times New Roman" w:hAnsi="Verdana"/>
      <w:sz w:val="17"/>
      <w:lang w:eastAsia="nl-NL"/>
    </w:rPr>
  </w:style>
  <w:style w:type="character" w:styleId="Paginanummer">
    <w:name w:val="page number"/>
    <w:basedOn w:val="Standaardalinea-lettertype"/>
    <w:rsid w:val="00396AF3"/>
  </w:style>
  <w:style w:type="character" w:customStyle="1" w:styleId="RapportSubTitelCharChar">
    <w:name w:val="RapportSubTitel Char Char"/>
    <w:rsid w:val="00396AF3"/>
    <w:rPr>
      <w:rFonts w:ascii="Verdana" w:hAnsi="Verdana"/>
      <w:b/>
      <w:noProof w:val="0"/>
      <w:sz w:val="22"/>
      <w:szCs w:val="24"/>
      <w:lang w:val="nl-NL" w:eastAsia="nl-NL" w:bidi="ar-SA"/>
    </w:rPr>
  </w:style>
  <w:style w:type="character" w:customStyle="1" w:styleId="RapportTitelCharChar">
    <w:name w:val="RapportTitel Char Char"/>
    <w:rsid w:val="00396AF3"/>
    <w:rPr>
      <w:rFonts w:ascii="Verdana" w:hAnsi="Verdana"/>
      <w:b/>
      <w:noProof w:val="0"/>
      <w:sz w:val="30"/>
      <w:szCs w:val="24"/>
      <w:lang w:val="nl-NL" w:eastAsia="nl-NL" w:bidi="ar-SA"/>
    </w:rPr>
  </w:style>
  <w:style w:type="character" w:customStyle="1" w:styleId="KoptekstChar">
    <w:name w:val="Koptekst Char"/>
    <w:rsid w:val="00396AF3"/>
    <w:rPr>
      <w:rFonts w:ascii="Verdana" w:hAnsi="Verdana"/>
      <w:noProof w:val="0"/>
      <w:sz w:val="17"/>
      <w:szCs w:val="24"/>
      <w:lang w:val="nl-NL" w:eastAsia="nl-NL" w:bidi="ar-SA"/>
    </w:rPr>
  </w:style>
  <w:style w:type="paragraph" w:styleId="Normaalweb">
    <w:name w:val="Normal (Web)"/>
    <w:basedOn w:val="Standaard"/>
    <w:rsid w:val="00396AF3"/>
    <w:pPr>
      <w:spacing w:before="100" w:beforeAutospacing="1" w:after="100" w:afterAutospacing="1"/>
    </w:pPr>
    <w:rPr>
      <w:rFonts w:ascii="Times New Roman" w:eastAsia="Times New Roman" w:hAnsi="Times New Roman"/>
      <w:lang w:eastAsia="nl-NL"/>
    </w:rPr>
  </w:style>
  <w:style w:type="paragraph" w:styleId="Ballontekst">
    <w:name w:val="Balloon Text"/>
    <w:basedOn w:val="Standaard"/>
    <w:semiHidden/>
    <w:rsid w:val="00396AF3"/>
    <w:pPr>
      <w:spacing w:line="300" w:lineRule="atLeast"/>
    </w:pPr>
    <w:rPr>
      <w:rFonts w:ascii="Tahoma" w:eastAsia="Times New Roman" w:hAnsi="Tahoma" w:cs="Tahoma"/>
      <w:sz w:val="16"/>
      <w:szCs w:val="16"/>
      <w:lang w:eastAsia="nl-NL"/>
    </w:rPr>
  </w:style>
  <w:style w:type="paragraph" w:styleId="Plattetekstinspringen">
    <w:name w:val="Body Text Indent"/>
    <w:basedOn w:val="Standaard"/>
    <w:rsid w:val="00396AF3"/>
    <w:pPr>
      <w:ind w:left="198" w:hanging="198"/>
    </w:pPr>
    <w:rPr>
      <w:rFonts w:ascii="Verdana" w:eastAsia="Times New Roman" w:hAnsi="Verdana"/>
      <w:color w:val="993366"/>
      <w:sz w:val="16"/>
      <w:szCs w:val="16"/>
      <w:lang w:eastAsia="nl-NL"/>
    </w:rPr>
  </w:style>
  <w:style w:type="character" w:styleId="Verwijzingopmerking">
    <w:name w:val="annotation reference"/>
    <w:semiHidden/>
    <w:rsid w:val="00396AF3"/>
    <w:rPr>
      <w:sz w:val="16"/>
      <w:szCs w:val="16"/>
    </w:rPr>
  </w:style>
  <w:style w:type="paragraph" w:styleId="Tekstopmerking">
    <w:name w:val="annotation text"/>
    <w:basedOn w:val="Standaard"/>
    <w:semiHidden/>
    <w:rsid w:val="00396AF3"/>
    <w:rPr>
      <w:rFonts w:ascii="Times New Roman" w:eastAsia="Times New Roman" w:hAnsi="Times New Roman"/>
      <w:sz w:val="20"/>
      <w:szCs w:val="20"/>
      <w:lang w:eastAsia="nl-NL"/>
    </w:rPr>
  </w:style>
  <w:style w:type="paragraph" w:styleId="Plattetekst2">
    <w:name w:val="Body Text 2"/>
    <w:basedOn w:val="Standaard"/>
    <w:rsid w:val="00396AF3"/>
    <w:pPr>
      <w:spacing w:after="120" w:line="480" w:lineRule="auto"/>
    </w:pPr>
    <w:rPr>
      <w:rFonts w:ascii="Verdana" w:eastAsia="Times New Roman" w:hAnsi="Verdana"/>
      <w:sz w:val="17"/>
      <w:lang w:eastAsia="nl-NL"/>
    </w:rPr>
  </w:style>
  <w:style w:type="character" w:styleId="Zwaar">
    <w:name w:val="Strong"/>
    <w:qFormat/>
    <w:rsid w:val="00396AF3"/>
    <w:rPr>
      <w:b/>
      <w:bCs/>
    </w:rPr>
  </w:style>
  <w:style w:type="character" w:customStyle="1" w:styleId="Hyperlink1">
    <w:name w:val="Hyperlink1"/>
    <w:rsid w:val="00396AF3"/>
    <w:rPr>
      <w:color w:val="4589B1"/>
      <w:u w:val="single"/>
    </w:rPr>
  </w:style>
  <w:style w:type="character" w:styleId="Nadruk">
    <w:name w:val="Emphasis"/>
    <w:qFormat/>
    <w:rsid w:val="00396AF3"/>
    <w:rPr>
      <w:i/>
      <w:iCs/>
    </w:rPr>
  </w:style>
  <w:style w:type="paragraph" w:customStyle="1" w:styleId="Pa2">
    <w:name w:val="Pa2"/>
    <w:basedOn w:val="Standaard"/>
    <w:next w:val="Standaard"/>
    <w:rsid w:val="00396AF3"/>
    <w:pPr>
      <w:autoSpaceDE w:val="0"/>
      <w:autoSpaceDN w:val="0"/>
      <w:adjustRightInd w:val="0"/>
      <w:spacing w:line="191" w:lineRule="atLeast"/>
    </w:pPr>
    <w:rPr>
      <w:rFonts w:ascii="YQAXKU+Frutiger-Light" w:eastAsia="Times New Roman" w:hAnsi="YQAXKU+Frutiger-Light"/>
      <w:sz w:val="20"/>
      <w:lang w:eastAsia="nl-NL"/>
    </w:rPr>
  </w:style>
  <w:style w:type="paragraph" w:styleId="Plattetekst3">
    <w:name w:val="Body Text 3"/>
    <w:basedOn w:val="Standaard"/>
    <w:rsid w:val="00396AF3"/>
    <w:pPr>
      <w:spacing w:after="120" w:line="300" w:lineRule="atLeast"/>
    </w:pPr>
    <w:rPr>
      <w:rFonts w:ascii="Verdana" w:eastAsia="Times New Roman" w:hAnsi="Verdana"/>
      <w:sz w:val="16"/>
      <w:szCs w:val="16"/>
      <w:lang w:eastAsia="nl-NL"/>
    </w:rPr>
  </w:style>
  <w:style w:type="paragraph" w:styleId="Plattetekstinspringen3">
    <w:name w:val="Body Text Indent 3"/>
    <w:basedOn w:val="Standaard"/>
    <w:rsid w:val="00396AF3"/>
    <w:pPr>
      <w:spacing w:after="120" w:line="300" w:lineRule="atLeast"/>
      <w:ind w:left="283"/>
    </w:pPr>
    <w:rPr>
      <w:rFonts w:ascii="Verdana" w:eastAsia="Times New Roman" w:hAnsi="Verdana"/>
      <w:sz w:val="16"/>
      <w:szCs w:val="16"/>
      <w:lang w:eastAsia="nl-NL"/>
    </w:rPr>
  </w:style>
  <w:style w:type="paragraph" w:styleId="Lijstalinea">
    <w:name w:val="List Paragraph"/>
    <w:basedOn w:val="Standaard"/>
    <w:uiPriority w:val="34"/>
    <w:rsid w:val="00917189"/>
    <w:pPr>
      <w:spacing w:line="300" w:lineRule="atLeast"/>
      <w:ind w:left="720"/>
      <w:contextualSpacing/>
    </w:pPr>
    <w:rPr>
      <w:rFonts w:ascii="Verdana" w:eastAsia="Calibri" w:hAnsi="Verdana"/>
      <w:sz w:val="17"/>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96183-63DE-46B5-8ABB-1228E209B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10438</Words>
  <Characters>57409</Characters>
  <Application>Microsoft Office Word</Application>
  <DocSecurity>0</DocSecurity>
  <Lines>478</Lines>
  <Paragraphs>135</Paragraphs>
  <ScaleCrop>false</ScaleCrop>
  <HeadingPairs>
    <vt:vector size="2" baseType="variant">
      <vt:variant>
        <vt:lpstr>Titel</vt:lpstr>
      </vt:variant>
      <vt:variant>
        <vt:i4>1</vt:i4>
      </vt:variant>
    </vt:vector>
  </HeadingPairs>
  <TitlesOfParts>
    <vt:vector size="1" baseType="lpstr">
      <vt:lpstr> </vt:lpstr>
    </vt:vector>
  </TitlesOfParts>
  <Company>Ton Kuijpers Vormgeving</Company>
  <LinksUpToDate>false</LinksUpToDate>
  <CharactersWithSpaces>67712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Kuijpers</dc:creator>
  <cp:lastModifiedBy>Carolien Rebel</cp:lastModifiedBy>
  <cp:revision>2</cp:revision>
  <cp:lastPrinted>2012-08-16T09:42:00Z</cp:lastPrinted>
  <dcterms:created xsi:type="dcterms:W3CDTF">2013-12-11T12:31:00Z</dcterms:created>
  <dcterms:modified xsi:type="dcterms:W3CDTF">2013-12-11T12:31:00Z</dcterms:modified>
</cp:coreProperties>
</file>