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B84E2" w14:textId="56F4CBCA" w:rsidR="00F67603" w:rsidRPr="00E91957" w:rsidRDefault="00E91957" w:rsidP="00E91957">
      <w:pPr>
        <w:ind w:firstLine="708"/>
        <w:rPr>
          <w:rFonts w:ascii="Verdana" w:hAnsi="Verdana"/>
          <w:color w:val="660066"/>
          <w:sz w:val="40"/>
        </w:rPr>
      </w:pPr>
      <w:r>
        <w:rPr>
          <w:rFonts w:ascii="Verdana" w:hAnsi="Verdana"/>
          <w:noProof/>
          <w:color w:val="660066"/>
          <w:sz w:val="40"/>
          <w:lang w:eastAsia="nl-NL"/>
        </w:rPr>
        <w:drawing>
          <wp:anchor distT="0" distB="4294255461" distL="114300" distR="114300" simplePos="0" relativeHeight="251659264" behindDoc="1" locked="0" layoutInCell="1" allowOverlap="1" wp14:anchorId="563B866B" wp14:editId="563B866C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7380605" cy="1627505"/>
            <wp:effectExtent l="25400" t="0" r="10795" b="0"/>
            <wp:wrapTopAndBottom/>
            <wp:docPr id="2" name="Afbeelding 2" descr="DPL-Kijkwijzer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-Kijkwijzer-Heade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8060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65A">
        <w:rPr>
          <w:rFonts w:ascii="Verdana" w:hAnsi="Verdana"/>
          <w:color w:val="660066"/>
          <w:sz w:val="40"/>
        </w:rPr>
        <w:t>Groep</w:t>
      </w:r>
      <w:r w:rsidR="00A31907">
        <w:rPr>
          <w:rFonts w:ascii="Verdana" w:hAnsi="Verdana"/>
          <w:color w:val="660066"/>
          <w:sz w:val="40"/>
        </w:rPr>
        <w:t xml:space="preserve"> </w:t>
      </w:r>
      <w:r w:rsidR="00E41172">
        <w:rPr>
          <w:rFonts w:ascii="Verdana" w:hAnsi="Verdana"/>
          <w:color w:val="660066"/>
          <w:sz w:val="40"/>
        </w:rPr>
        <w:t>1-2</w:t>
      </w:r>
    </w:p>
    <w:tbl>
      <w:tblPr>
        <w:tblStyle w:val="Tabelraster"/>
        <w:tblpPr w:leftFromText="142" w:rightFromText="142" w:vertAnchor="text" w:horzAnchor="page" w:tblpX="1178" w:tblpY="649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7139"/>
        <w:gridCol w:w="1134"/>
        <w:gridCol w:w="1105"/>
      </w:tblGrid>
      <w:tr w:rsidR="006B23B3" w:rsidRPr="008801DC" w14:paraId="563B84E4" w14:textId="77777777">
        <w:trPr>
          <w:trHeight w:val="429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563B84E3" w14:textId="77777777" w:rsidR="006B23B3" w:rsidRPr="006B23B3" w:rsidRDefault="006B23B3" w:rsidP="006B23B3">
            <w:pPr>
              <w:rPr>
                <w:rFonts w:ascii="Verdana" w:hAnsi="Verdana"/>
                <w:sz w:val="18"/>
              </w:rPr>
            </w:pPr>
            <w:r w:rsidRPr="006B23B3">
              <w:rPr>
                <w:rFonts w:ascii="Verdana" w:hAnsi="Verdana"/>
                <w:sz w:val="18"/>
              </w:rPr>
              <w:t xml:space="preserve">Leerkracht: </w:t>
            </w:r>
          </w:p>
        </w:tc>
      </w:tr>
      <w:tr w:rsidR="006B23B3" w:rsidRPr="008801DC" w14:paraId="563B84E6" w14:textId="77777777">
        <w:trPr>
          <w:trHeight w:val="429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563B84E5" w14:textId="77777777" w:rsidR="006B23B3" w:rsidRPr="006B23B3" w:rsidRDefault="006B23B3" w:rsidP="006B23B3">
            <w:pPr>
              <w:rPr>
                <w:rFonts w:ascii="Verdana" w:hAnsi="Verdana"/>
                <w:sz w:val="18"/>
              </w:rPr>
            </w:pPr>
            <w:r w:rsidRPr="006B23B3">
              <w:rPr>
                <w:rFonts w:ascii="Verdana" w:hAnsi="Verdana"/>
                <w:sz w:val="18"/>
              </w:rPr>
              <w:t xml:space="preserve">Groep: </w:t>
            </w:r>
          </w:p>
        </w:tc>
      </w:tr>
      <w:tr w:rsidR="00E91957" w:rsidRPr="008801DC" w14:paraId="563B84E8" w14:textId="77777777">
        <w:trPr>
          <w:trHeight w:val="429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563B84E7" w14:textId="77777777" w:rsidR="00E91957" w:rsidRPr="006B23B3" w:rsidRDefault="00E91957" w:rsidP="006B23B3">
            <w:pPr>
              <w:rPr>
                <w:rFonts w:ascii="Verdana" w:hAnsi="Verdana"/>
                <w:sz w:val="18"/>
              </w:rPr>
            </w:pPr>
            <w:bookmarkStart w:id="0" w:name="_GoBack"/>
            <w:bookmarkEnd w:id="0"/>
          </w:p>
        </w:tc>
      </w:tr>
      <w:tr w:rsidR="004111FF" w:rsidRPr="008801DC" w14:paraId="563B84ED" w14:textId="77777777" w:rsidTr="00D43570">
        <w:trPr>
          <w:trHeight w:val="429"/>
        </w:trPr>
        <w:tc>
          <w:tcPr>
            <w:tcW w:w="511" w:type="dxa"/>
            <w:shd w:val="clear" w:color="auto" w:fill="400080"/>
            <w:vAlign w:val="center"/>
          </w:tcPr>
          <w:p w14:paraId="563B84E9" w14:textId="77777777" w:rsidR="004111FF" w:rsidRPr="00CC5957" w:rsidRDefault="004111FF" w:rsidP="004111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  <w:r w:rsidRPr="00CC5957">
              <w:rPr>
                <w:rFonts w:ascii="Verdana" w:hAnsi="Verdana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7139" w:type="dxa"/>
            <w:shd w:val="clear" w:color="auto" w:fill="400080"/>
            <w:vAlign w:val="center"/>
          </w:tcPr>
          <w:p w14:paraId="563B84EA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  <w:r w:rsidRPr="00CC5957">
              <w:rPr>
                <w:rFonts w:ascii="Verdana" w:hAnsi="Verdana"/>
                <w:b/>
                <w:color w:val="FFFFFF" w:themeColor="background1"/>
                <w:sz w:val="18"/>
              </w:rPr>
              <w:t>Start</w:t>
            </w:r>
          </w:p>
        </w:tc>
        <w:tc>
          <w:tcPr>
            <w:tcW w:w="1134" w:type="dxa"/>
            <w:shd w:val="clear" w:color="auto" w:fill="400080"/>
            <w:vAlign w:val="center"/>
          </w:tcPr>
          <w:p w14:paraId="7F76EFFE" w14:textId="77777777" w:rsidR="004111FF" w:rsidRPr="000031EA" w:rsidRDefault="004111FF" w:rsidP="004111FF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031EA">
              <w:rPr>
                <w:rFonts w:ascii="Verdana" w:hAnsi="Verdana"/>
                <w:color w:val="FFFFFF" w:themeColor="background1"/>
                <w:sz w:val="18"/>
                <w:szCs w:val="18"/>
              </w:rPr>
              <w:t>(Meestal)</w:t>
            </w:r>
          </w:p>
          <w:p w14:paraId="563B84EB" w14:textId="10E1E820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  <w:r w:rsidRPr="000031EA">
              <w:rPr>
                <w:rFonts w:ascii="Verdana" w:hAnsi="Verdana"/>
                <w:color w:val="FFFFFF" w:themeColor="background1"/>
                <w:sz w:val="18"/>
                <w:szCs w:val="18"/>
              </w:rPr>
              <w:t>altijd</w:t>
            </w:r>
          </w:p>
        </w:tc>
        <w:tc>
          <w:tcPr>
            <w:tcW w:w="1105" w:type="dxa"/>
            <w:shd w:val="clear" w:color="auto" w:fill="400080"/>
            <w:vAlign w:val="center"/>
          </w:tcPr>
          <w:p w14:paraId="4592C90D" w14:textId="77777777" w:rsidR="004111FF" w:rsidRPr="000031EA" w:rsidRDefault="004111FF" w:rsidP="004111FF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031EA">
              <w:rPr>
                <w:rFonts w:ascii="Verdana" w:hAnsi="Verdana"/>
                <w:color w:val="FFFFFF" w:themeColor="background1"/>
                <w:sz w:val="18"/>
                <w:szCs w:val="18"/>
              </w:rPr>
              <w:t>(Meestal)</w:t>
            </w:r>
          </w:p>
          <w:p w14:paraId="563B84EC" w14:textId="2B37BEC2" w:rsidR="004111FF" w:rsidRPr="008801DC" w:rsidRDefault="004111FF" w:rsidP="004111FF">
            <w:pPr>
              <w:rPr>
                <w:rFonts w:ascii="Verdana" w:hAnsi="Verdana"/>
                <w:b/>
                <w:color w:val="FFFFFF" w:themeColor="background1"/>
                <w:sz w:val="22"/>
              </w:rPr>
            </w:pPr>
            <w:r w:rsidRPr="000031EA"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niet </w:t>
            </w:r>
          </w:p>
        </w:tc>
      </w:tr>
      <w:tr w:rsidR="004111FF" w:rsidRPr="008801DC" w14:paraId="563B84F4" w14:textId="77777777" w:rsidTr="00733036">
        <w:trPr>
          <w:trHeight w:val="657"/>
        </w:trPr>
        <w:tc>
          <w:tcPr>
            <w:tcW w:w="7650" w:type="dxa"/>
            <w:gridSpan w:val="2"/>
            <w:shd w:val="clear" w:color="auto" w:fill="548DD4" w:themeFill="text2" w:themeFillTint="99"/>
            <w:vAlign w:val="center"/>
          </w:tcPr>
          <w:p w14:paraId="563B84F0" w14:textId="61683233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  <w:r w:rsidRPr="00733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Motivatie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563B84F1" w14:textId="77777777" w:rsidR="004111FF" w:rsidRPr="004E5D06" w:rsidRDefault="004111FF" w:rsidP="004111F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05" w:type="dxa"/>
            <w:shd w:val="clear" w:color="auto" w:fill="548DD4" w:themeFill="text2" w:themeFillTint="99"/>
            <w:vAlign w:val="center"/>
          </w:tcPr>
          <w:p w14:paraId="563B84F2" w14:textId="77777777" w:rsidR="004111FF" w:rsidRDefault="004111FF" w:rsidP="004111FF">
            <w:pPr>
              <w:rPr>
                <w:rFonts w:ascii="Verdana" w:hAnsi="Verdana"/>
                <w:sz w:val="18"/>
              </w:rPr>
            </w:pPr>
          </w:p>
          <w:p w14:paraId="563B84F3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4F9" w14:textId="77777777" w:rsidTr="00D43570">
        <w:trPr>
          <w:trHeight w:val="429"/>
        </w:trPr>
        <w:tc>
          <w:tcPr>
            <w:tcW w:w="511" w:type="dxa"/>
            <w:vAlign w:val="center"/>
          </w:tcPr>
          <w:p w14:paraId="563B84F5" w14:textId="3BF9B531" w:rsidR="004111FF" w:rsidRPr="004E5D06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7139" w:type="dxa"/>
            <w:vAlign w:val="center"/>
          </w:tcPr>
          <w:p w14:paraId="563B84F6" w14:textId="75A8F1AA" w:rsidR="004111FF" w:rsidRPr="00EB0D01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 xml:space="preserve">Biedt een pakkende start: belevenis, prentenboek, beeldend materiaal.  </w:t>
            </w:r>
          </w:p>
        </w:tc>
        <w:tc>
          <w:tcPr>
            <w:tcW w:w="1134" w:type="dxa"/>
            <w:vAlign w:val="center"/>
          </w:tcPr>
          <w:p w14:paraId="563B84F7" w14:textId="77777777" w:rsidR="004111FF" w:rsidRPr="004E5D06" w:rsidRDefault="004111FF" w:rsidP="004111F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563B84F8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4FE" w14:textId="77777777" w:rsidTr="00D43570">
        <w:trPr>
          <w:trHeight w:val="657"/>
        </w:trPr>
        <w:tc>
          <w:tcPr>
            <w:tcW w:w="511" w:type="dxa"/>
            <w:vAlign w:val="center"/>
          </w:tcPr>
          <w:p w14:paraId="563B84FA" w14:textId="6D4BF0EE" w:rsidR="004111FF" w:rsidRPr="004E5D06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7139" w:type="dxa"/>
            <w:vAlign w:val="center"/>
          </w:tcPr>
          <w:p w14:paraId="563B84FB" w14:textId="1566C324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Maakt gebruik van concreet materiaal</w:t>
            </w:r>
          </w:p>
        </w:tc>
        <w:tc>
          <w:tcPr>
            <w:tcW w:w="1134" w:type="dxa"/>
            <w:vAlign w:val="center"/>
          </w:tcPr>
          <w:p w14:paraId="563B84FC" w14:textId="77777777" w:rsidR="004111FF" w:rsidRPr="004E5D06" w:rsidRDefault="004111FF" w:rsidP="004111F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563B84FD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503" w14:textId="77777777" w:rsidTr="00733036">
        <w:trPr>
          <w:trHeight w:val="429"/>
        </w:trPr>
        <w:tc>
          <w:tcPr>
            <w:tcW w:w="7650" w:type="dxa"/>
            <w:gridSpan w:val="2"/>
            <w:shd w:val="clear" w:color="auto" w:fill="548DD4" w:themeFill="text2" w:themeFillTint="99"/>
            <w:vAlign w:val="center"/>
          </w:tcPr>
          <w:p w14:paraId="563B8500" w14:textId="37CD1554" w:rsidR="004111FF" w:rsidRPr="00EB0D01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73303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Voorkennis activeren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563B8501" w14:textId="77777777" w:rsidR="004111FF" w:rsidRPr="004E5D06" w:rsidRDefault="004111FF" w:rsidP="004111F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05" w:type="dxa"/>
            <w:shd w:val="clear" w:color="auto" w:fill="548DD4" w:themeFill="text2" w:themeFillTint="99"/>
            <w:vAlign w:val="center"/>
          </w:tcPr>
          <w:p w14:paraId="563B8502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508" w14:textId="77777777" w:rsidTr="00D43570">
        <w:trPr>
          <w:trHeight w:val="657"/>
        </w:trPr>
        <w:tc>
          <w:tcPr>
            <w:tcW w:w="511" w:type="dxa"/>
            <w:vAlign w:val="center"/>
          </w:tcPr>
          <w:p w14:paraId="563B8504" w14:textId="6D8F10B6" w:rsidR="004111FF" w:rsidRPr="004E5D06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 w:rsidRPr="00046A80">
              <w:rPr>
                <w:rFonts w:ascii="Verdana" w:hAnsi="Verdana"/>
                <w:bCs/>
                <w:sz w:val="18"/>
                <w:szCs w:val="18"/>
              </w:rPr>
              <w:t>3.</w:t>
            </w:r>
          </w:p>
        </w:tc>
        <w:tc>
          <w:tcPr>
            <w:tcW w:w="7139" w:type="dxa"/>
            <w:vAlign w:val="center"/>
          </w:tcPr>
          <w:p w14:paraId="563B8505" w14:textId="24811A71" w:rsidR="004111FF" w:rsidRPr="00EB0D01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Blikt met de kinderen terug op eerdere ervaring(en) en activeert voorkennis (gebruik makend van coöperatieve werkvormen)</w:t>
            </w:r>
          </w:p>
        </w:tc>
        <w:tc>
          <w:tcPr>
            <w:tcW w:w="1134" w:type="dxa"/>
            <w:vAlign w:val="center"/>
          </w:tcPr>
          <w:p w14:paraId="563B8506" w14:textId="77777777" w:rsidR="004111FF" w:rsidRPr="004E5D06" w:rsidRDefault="004111FF" w:rsidP="004111F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563B8507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50D" w14:textId="77777777" w:rsidTr="00D43570">
        <w:trPr>
          <w:trHeight w:val="657"/>
        </w:trPr>
        <w:tc>
          <w:tcPr>
            <w:tcW w:w="511" w:type="dxa"/>
            <w:vAlign w:val="center"/>
          </w:tcPr>
          <w:p w14:paraId="563B8509" w14:textId="07E03280" w:rsidR="004111FF" w:rsidRPr="004E5D06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 w:rsidRPr="00046A80">
              <w:rPr>
                <w:rFonts w:ascii="Verdana" w:hAnsi="Verdana"/>
                <w:bCs/>
                <w:sz w:val="18"/>
                <w:szCs w:val="18"/>
              </w:rPr>
              <w:t>4.</w:t>
            </w:r>
          </w:p>
        </w:tc>
        <w:tc>
          <w:tcPr>
            <w:tcW w:w="7139" w:type="dxa"/>
            <w:vAlign w:val="center"/>
          </w:tcPr>
          <w:p w14:paraId="563B850A" w14:textId="3EFE1CFC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Maakt expliciete koppeling met het huidige thema</w:t>
            </w:r>
          </w:p>
        </w:tc>
        <w:tc>
          <w:tcPr>
            <w:tcW w:w="1134" w:type="dxa"/>
            <w:vAlign w:val="center"/>
          </w:tcPr>
          <w:p w14:paraId="563B850B" w14:textId="77777777" w:rsidR="004111FF" w:rsidRPr="004E5D06" w:rsidRDefault="004111FF" w:rsidP="004111F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563B850C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512" w14:textId="77777777" w:rsidTr="00733036">
        <w:trPr>
          <w:trHeight w:val="429"/>
        </w:trPr>
        <w:tc>
          <w:tcPr>
            <w:tcW w:w="7650" w:type="dxa"/>
            <w:gridSpan w:val="2"/>
            <w:shd w:val="clear" w:color="auto" w:fill="548DD4" w:themeFill="text2" w:themeFillTint="99"/>
            <w:vAlign w:val="center"/>
          </w:tcPr>
          <w:p w14:paraId="563B850F" w14:textId="76D5D820" w:rsidR="004111FF" w:rsidRPr="00EB0D01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733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Doel van de les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563B8510" w14:textId="77777777" w:rsidR="004111FF" w:rsidRPr="004E5D06" w:rsidRDefault="004111FF" w:rsidP="004111F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05" w:type="dxa"/>
            <w:shd w:val="clear" w:color="auto" w:fill="548DD4" w:themeFill="text2" w:themeFillTint="99"/>
            <w:vAlign w:val="center"/>
          </w:tcPr>
          <w:p w14:paraId="563B8511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517" w14:textId="77777777" w:rsidTr="00D43570">
        <w:trPr>
          <w:trHeight w:val="429"/>
        </w:trPr>
        <w:tc>
          <w:tcPr>
            <w:tcW w:w="511" w:type="dxa"/>
            <w:vAlign w:val="center"/>
          </w:tcPr>
          <w:p w14:paraId="563B8513" w14:textId="117D793A" w:rsidR="004111FF" w:rsidRPr="004E5D06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 w:rsidRPr="00046A80">
              <w:rPr>
                <w:rFonts w:ascii="Verdana" w:hAnsi="Verdana"/>
                <w:bCs/>
                <w:sz w:val="18"/>
                <w:szCs w:val="18"/>
              </w:rPr>
              <w:t>5.</w:t>
            </w:r>
          </w:p>
        </w:tc>
        <w:tc>
          <w:tcPr>
            <w:tcW w:w="7139" w:type="dxa"/>
            <w:vAlign w:val="center"/>
          </w:tcPr>
          <w:p w14:paraId="563B8514" w14:textId="15A06EC1" w:rsidR="004111FF" w:rsidRPr="00EB0D01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 xml:space="preserve">De leerkracht benoemt het </w:t>
            </w:r>
            <w:proofErr w:type="spellStart"/>
            <w:r w:rsidRPr="00046A80">
              <w:rPr>
                <w:rFonts w:ascii="Verdana" w:hAnsi="Verdana"/>
                <w:sz w:val="18"/>
                <w:szCs w:val="18"/>
              </w:rPr>
              <w:t>lesdoel</w:t>
            </w:r>
            <w:proofErr w:type="spellEnd"/>
            <w:r w:rsidRPr="00046A80">
              <w:rPr>
                <w:rFonts w:ascii="Verdana" w:hAnsi="Verdana"/>
                <w:sz w:val="18"/>
                <w:szCs w:val="18"/>
              </w:rPr>
              <w:t xml:space="preserve"> in </w:t>
            </w:r>
            <w:proofErr w:type="spellStart"/>
            <w:r w:rsidRPr="00046A80">
              <w:rPr>
                <w:rFonts w:ascii="Verdana" w:hAnsi="Verdana"/>
                <w:sz w:val="18"/>
                <w:szCs w:val="18"/>
              </w:rPr>
              <w:t>kindtaal</w:t>
            </w:r>
            <w:proofErr w:type="spellEnd"/>
            <w:r w:rsidRPr="00046A80">
              <w:rPr>
                <w:rFonts w:ascii="Verdana" w:hAnsi="Verdana"/>
                <w:sz w:val="18"/>
                <w:szCs w:val="18"/>
              </w:rPr>
              <w:t xml:space="preserve"> en maakt het zichtbaar</w:t>
            </w:r>
          </w:p>
        </w:tc>
        <w:tc>
          <w:tcPr>
            <w:tcW w:w="1134" w:type="dxa"/>
            <w:vAlign w:val="center"/>
          </w:tcPr>
          <w:p w14:paraId="563B8515" w14:textId="77777777" w:rsidR="004111FF" w:rsidRPr="004E5D06" w:rsidRDefault="004111FF" w:rsidP="004111F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563B8516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51C" w14:textId="77777777" w:rsidTr="00733036">
        <w:trPr>
          <w:trHeight w:val="399"/>
        </w:trPr>
        <w:tc>
          <w:tcPr>
            <w:tcW w:w="7650" w:type="dxa"/>
            <w:gridSpan w:val="2"/>
            <w:shd w:val="clear" w:color="auto" w:fill="548DD4" w:themeFill="text2" w:themeFillTint="99"/>
            <w:vAlign w:val="center"/>
          </w:tcPr>
          <w:p w14:paraId="563B8519" w14:textId="36E9F2A1" w:rsidR="004111FF" w:rsidRPr="00EB0D01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733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Vooruitblik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563B851A" w14:textId="77777777" w:rsidR="004111FF" w:rsidRPr="004E5D06" w:rsidRDefault="004111FF" w:rsidP="004111F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05" w:type="dxa"/>
            <w:shd w:val="clear" w:color="auto" w:fill="548DD4" w:themeFill="text2" w:themeFillTint="99"/>
            <w:vAlign w:val="center"/>
          </w:tcPr>
          <w:p w14:paraId="563B851B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521" w14:textId="77777777" w:rsidTr="00D43570">
        <w:trPr>
          <w:trHeight w:val="429"/>
        </w:trPr>
        <w:tc>
          <w:tcPr>
            <w:tcW w:w="511" w:type="dxa"/>
            <w:vAlign w:val="center"/>
          </w:tcPr>
          <w:p w14:paraId="563B851D" w14:textId="2973DD9C" w:rsidR="004111FF" w:rsidRPr="004E5D06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 w:rsidRPr="00046A80">
              <w:rPr>
                <w:rFonts w:ascii="Verdana" w:hAnsi="Verdana"/>
                <w:bCs/>
                <w:sz w:val="18"/>
                <w:szCs w:val="18"/>
              </w:rPr>
              <w:t>6.</w:t>
            </w:r>
          </w:p>
        </w:tc>
        <w:tc>
          <w:tcPr>
            <w:tcW w:w="7139" w:type="dxa"/>
            <w:vAlign w:val="center"/>
          </w:tcPr>
          <w:p w14:paraId="563B851E" w14:textId="5D097D11" w:rsidR="004111FF" w:rsidRPr="00EB0D01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Maakt de opbouw van het lesvervolg inzichtelijk (+ belang van lesstof)</w:t>
            </w:r>
          </w:p>
        </w:tc>
        <w:tc>
          <w:tcPr>
            <w:tcW w:w="1134" w:type="dxa"/>
            <w:vAlign w:val="center"/>
          </w:tcPr>
          <w:p w14:paraId="563B851F" w14:textId="77777777" w:rsidR="004111FF" w:rsidRPr="004E5D06" w:rsidRDefault="004111FF" w:rsidP="004111F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563B8520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527" w14:textId="77777777" w:rsidTr="00D43570">
        <w:trPr>
          <w:trHeight w:val="657"/>
        </w:trPr>
        <w:tc>
          <w:tcPr>
            <w:tcW w:w="511" w:type="dxa"/>
            <w:vAlign w:val="center"/>
          </w:tcPr>
          <w:p w14:paraId="563B8523" w14:textId="500FD562" w:rsidR="004111FF" w:rsidRPr="004E5D06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 w:rsidRPr="00046A80">
              <w:rPr>
                <w:rFonts w:ascii="Verdana" w:hAnsi="Verdana"/>
                <w:bCs/>
                <w:sz w:val="18"/>
                <w:szCs w:val="18"/>
              </w:rPr>
              <w:t>7.</w:t>
            </w:r>
          </w:p>
        </w:tc>
        <w:tc>
          <w:tcPr>
            <w:tcW w:w="7139" w:type="dxa"/>
            <w:vAlign w:val="center"/>
          </w:tcPr>
          <w:p w14:paraId="563B8524" w14:textId="0A79F323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Spreekt hoge verwachtingen uit</w:t>
            </w:r>
          </w:p>
        </w:tc>
        <w:tc>
          <w:tcPr>
            <w:tcW w:w="1134" w:type="dxa"/>
            <w:vAlign w:val="center"/>
          </w:tcPr>
          <w:p w14:paraId="563B8525" w14:textId="77777777" w:rsidR="004111FF" w:rsidRPr="004E5D06" w:rsidRDefault="004111FF" w:rsidP="004111F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05" w:type="dxa"/>
            <w:vAlign w:val="center"/>
          </w:tcPr>
          <w:p w14:paraId="563B8526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543" w14:textId="77777777" w:rsidTr="00D43570">
        <w:trPr>
          <w:trHeight w:val="429"/>
        </w:trPr>
        <w:tc>
          <w:tcPr>
            <w:tcW w:w="511" w:type="dxa"/>
            <w:shd w:val="clear" w:color="auto" w:fill="400080"/>
            <w:vAlign w:val="center"/>
          </w:tcPr>
          <w:p w14:paraId="563B853F" w14:textId="77777777" w:rsidR="004111FF" w:rsidRPr="00CC5957" w:rsidRDefault="004111FF" w:rsidP="004111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7139" w:type="dxa"/>
            <w:shd w:val="clear" w:color="auto" w:fill="400080"/>
            <w:vAlign w:val="center"/>
          </w:tcPr>
          <w:p w14:paraId="563B8540" w14:textId="77777777" w:rsidR="004111FF" w:rsidRPr="002A74FF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  <w:r w:rsidRPr="002A74FF">
              <w:rPr>
                <w:rFonts w:ascii="Verdana" w:hAnsi="Verdana"/>
                <w:b/>
                <w:bCs/>
                <w:color w:val="FFFFFF" w:themeColor="background1"/>
                <w:sz w:val="18"/>
              </w:rPr>
              <w:t>Interactieve Instructie</w:t>
            </w:r>
          </w:p>
        </w:tc>
        <w:tc>
          <w:tcPr>
            <w:tcW w:w="1134" w:type="dxa"/>
            <w:shd w:val="clear" w:color="auto" w:fill="400080"/>
            <w:vAlign w:val="center"/>
          </w:tcPr>
          <w:p w14:paraId="563B8541" w14:textId="7DDA9B31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400080"/>
            <w:vAlign w:val="center"/>
          </w:tcPr>
          <w:p w14:paraId="563B8542" w14:textId="77777777" w:rsidR="004111FF" w:rsidRPr="008801DC" w:rsidRDefault="004111FF" w:rsidP="004111FF">
            <w:pPr>
              <w:rPr>
                <w:rFonts w:ascii="Verdana" w:hAnsi="Verdana"/>
                <w:b/>
                <w:color w:val="FFFFFF" w:themeColor="background1"/>
                <w:sz w:val="22"/>
              </w:rPr>
            </w:pPr>
          </w:p>
        </w:tc>
      </w:tr>
      <w:tr w:rsidR="004111FF" w:rsidRPr="008801DC" w14:paraId="563B8549" w14:textId="77777777" w:rsidTr="00D43570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544" w14:textId="77777777" w:rsidR="004111FF" w:rsidRPr="004E5D06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1.</w:t>
            </w:r>
          </w:p>
          <w:p w14:paraId="563B8545" w14:textId="77777777" w:rsidR="004111FF" w:rsidRDefault="004111FF" w:rsidP="004111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7139" w:type="dxa"/>
            <w:vAlign w:val="center"/>
          </w:tcPr>
          <w:p w14:paraId="563B8546" w14:textId="19C5A330" w:rsidR="004111FF" w:rsidRPr="002A74FF" w:rsidRDefault="004111FF" w:rsidP="004111FF">
            <w:pPr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Modelleert: doet hardop denkend voor (</w:t>
            </w:r>
            <w:r w:rsidRPr="00046A80">
              <w:rPr>
                <w:rFonts w:ascii="Verdana" w:hAnsi="Verdana"/>
                <w:b/>
                <w:sz w:val="18"/>
                <w:szCs w:val="18"/>
              </w:rPr>
              <w:t>ik</w:t>
            </w:r>
            <w:r w:rsidRPr="00046A8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47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548" w14:textId="77777777" w:rsidR="004111FF" w:rsidRPr="008801DC" w:rsidRDefault="004111FF" w:rsidP="004111FF">
            <w:pPr>
              <w:rPr>
                <w:rFonts w:ascii="Verdana" w:hAnsi="Verdana"/>
                <w:b/>
                <w:color w:val="FFFFFF" w:themeColor="background1"/>
                <w:sz w:val="22"/>
              </w:rPr>
            </w:pPr>
          </w:p>
        </w:tc>
      </w:tr>
      <w:tr w:rsidR="004111FF" w:rsidRPr="008801DC" w14:paraId="563B8550" w14:textId="77777777" w:rsidTr="002065D5">
        <w:trPr>
          <w:trHeight w:val="824"/>
        </w:trPr>
        <w:tc>
          <w:tcPr>
            <w:tcW w:w="511" w:type="dxa"/>
            <w:shd w:val="clear" w:color="auto" w:fill="auto"/>
            <w:vAlign w:val="center"/>
          </w:tcPr>
          <w:p w14:paraId="563B854A" w14:textId="77777777" w:rsidR="004111FF" w:rsidRPr="004E5D06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2.</w:t>
            </w:r>
          </w:p>
          <w:p w14:paraId="563B854B" w14:textId="77777777" w:rsidR="004111FF" w:rsidRDefault="004111FF" w:rsidP="004111FF">
            <w:pPr>
              <w:jc w:val="right"/>
              <w:rPr>
                <w:rFonts w:ascii="Verdana" w:hAnsi="Verdana"/>
                <w:sz w:val="18"/>
              </w:rPr>
            </w:pPr>
          </w:p>
          <w:p w14:paraId="563B854C" w14:textId="77777777" w:rsidR="004111FF" w:rsidRPr="004E5D06" w:rsidRDefault="004111FF" w:rsidP="004111FF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7139" w:type="dxa"/>
            <w:vAlign w:val="center"/>
          </w:tcPr>
          <w:p w14:paraId="563B854D" w14:textId="4E12165E" w:rsidR="004111FF" w:rsidRPr="00A7627A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Doet het samen met een kind voor en betrekt daarna alle leerlingen erbij (</w:t>
            </w:r>
            <w:r w:rsidRPr="00046A80">
              <w:rPr>
                <w:rFonts w:ascii="Verdana" w:hAnsi="Verdana"/>
                <w:b/>
                <w:sz w:val="18"/>
                <w:szCs w:val="18"/>
              </w:rPr>
              <w:t>wij</w:t>
            </w:r>
            <w:r w:rsidRPr="00046A8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4E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54F" w14:textId="77777777" w:rsidR="004111FF" w:rsidRPr="008801DC" w:rsidRDefault="004111FF" w:rsidP="004111FF">
            <w:pPr>
              <w:rPr>
                <w:rFonts w:ascii="Verdana" w:hAnsi="Verdana"/>
                <w:b/>
                <w:color w:val="FFFFFF" w:themeColor="background1"/>
                <w:sz w:val="22"/>
              </w:rPr>
            </w:pPr>
          </w:p>
        </w:tc>
      </w:tr>
      <w:tr w:rsidR="004111FF" w:rsidRPr="008801DC" w14:paraId="563B855B" w14:textId="77777777" w:rsidTr="00D43570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556" w14:textId="77777777" w:rsidR="004111FF" w:rsidRPr="004E5D06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3.</w:t>
            </w:r>
          </w:p>
          <w:p w14:paraId="563B8557" w14:textId="77777777" w:rsidR="004111FF" w:rsidRPr="00BB4CBB" w:rsidRDefault="004111FF" w:rsidP="004111FF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</w:p>
        </w:tc>
        <w:tc>
          <w:tcPr>
            <w:tcW w:w="7139" w:type="dxa"/>
            <w:vAlign w:val="center"/>
          </w:tcPr>
          <w:p w14:paraId="563B8558" w14:textId="26F0FB40" w:rsidR="004111FF" w:rsidRPr="00BB4CBB" w:rsidRDefault="004111FF" w:rsidP="004111FF">
            <w:pPr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Biedt de kinderen ruimte om zelf hardop denkend oefenen (</w:t>
            </w:r>
            <w:r w:rsidRPr="00046A80">
              <w:rPr>
                <w:rFonts w:ascii="Verdana" w:hAnsi="Verdana"/>
                <w:b/>
                <w:sz w:val="18"/>
                <w:szCs w:val="18"/>
              </w:rPr>
              <w:t>jullie</w:t>
            </w:r>
            <w:r w:rsidRPr="00046A8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59" w14:textId="77777777" w:rsidR="004111FF" w:rsidRPr="00BB4CBB" w:rsidRDefault="004111FF" w:rsidP="004111FF">
            <w:pPr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55A" w14:textId="77777777" w:rsidR="004111FF" w:rsidRPr="00BB4CBB" w:rsidRDefault="004111FF" w:rsidP="004111FF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4111FF" w:rsidRPr="008801DC" w14:paraId="563B8560" w14:textId="77777777" w:rsidTr="00D43570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55C" w14:textId="77777777" w:rsidR="004111FF" w:rsidRPr="00EB0D01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4.</w:t>
            </w:r>
          </w:p>
        </w:tc>
        <w:tc>
          <w:tcPr>
            <w:tcW w:w="7139" w:type="dxa"/>
            <w:vAlign w:val="center"/>
          </w:tcPr>
          <w:p w14:paraId="563B855D" w14:textId="05E39DB2" w:rsidR="004111FF" w:rsidRPr="00EB0D01" w:rsidRDefault="004111FF" w:rsidP="004111FF">
            <w:pPr>
              <w:rPr>
                <w:rFonts w:ascii="Verdana" w:hAnsi="Verdana"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Geeft altijd eerst denktijd, dan pas de beurt (géén vingers!)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5E" w14:textId="77777777" w:rsidR="004111FF" w:rsidRPr="00BB4CBB" w:rsidRDefault="004111FF" w:rsidP="004111FF">
            <w:pPr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55F" w14:textId="77777777" w:rsidR="004111FF" w:rsidRPr="00BB4CBB" w:rsidRDefault="004111FF" w:rsidP="004111FF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4111FF" w:rsidRPr="008801DC" w14:paraId="563B8565" w14:textId="77777777" w:rsidTr="00D43570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561" w14:textId="77777777" w:rsidR="004111FF" w:rsidRPr="00EB0D01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5.</w:t>
            </w:r>
          </w:p>
        </w:tc>
        <w:tc>
          <w:tcPr>
            <w:tcW w:w="7139" w:type="dxa"/>
            <w:vAlign w:val="center"/>
          </w:tcPr>
          <w:p w14:paraId="563B8562" w14:textId="0825682B" w:rsidR="004111FF" w:rsidRPr="00EB0D01" w:rsidRDefault="004111FF" w:rsidP="004111FF">
            <w:pPr>
              <w:rPr>
                <w:rFonts w:ascii="Verdana" w:hAnsi="Verdana"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Stemt instructie af op relevante verschillen tussen kinderen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63" w14:textId="77777777" w:rsidR="004111FF" w:rsidRPr="00BB4CBB" w:rsidRDefault="004111FF" w:rsidP="004111FF">
            <w:pPr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564" w14:textId="77777777" w:rsidR="004111FF" w:rsidRPr="00BB4CBB" w:rsidRDefault="004111FF" w:rsidP="004111FF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4111FF" w:rsidRPr="008801DC" w14:paraId="563B856A" w14:textId="77777777" w:rsidTr="00D43570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566" w14:textId="77777777" w:rsidR="004111FF" w:rsidRPr="00EB0D01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6.</w:t>
            </w:r>
          </w:p>
        </w:tc>
        <w:tc>
          <w:tcPr>
            <w:tcW w:w="7139" w:type="dxa"/>
            <w:vAlign w:val="center"/>
          </w:tcPr>
          <w:p w14:paraId="563B8567" w14:textId="1E19FD6F" w:rsidR="004111FF" w:rsidRPr="00EB0D01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 xml:space="preserve">Checkt op het </w:t>
            </w:r>
            <w:proofErr w:type="spellStart"/>
            <w:r w:rsidRPr="00046A80">
              <w:rPr>
                <w:rFonts w:ascii="Verdana" w:hAnsi="Verdana"/>
                <w:sz w:val="18"/>
                <w:szCs w:val="18"/>
              </w:rPr>
              <w:t>lesdoel</w:t>
            </w:r>
            <w:proofErr w:type="spellEnd"/>
            <w:r w:rsidRPr="00046A80">
              <w:rPr>
                <w:rFonts w:ascii="Verdana" w:hAnsi="Verdana"/>
                <w:sz w:val="18"/>
                <w:szCs w:val="18"/>
              </w:rPr>
              <w:t xml:space="preserve"> en geeft procesgerichte feedback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68" w14:textId="77777777" w:rsidR="004111FF" w:rsidRPr="00BB4CBB" w:rsidRDefault="004111FF" w:rsidP="004111FF">
            <w:pPr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569" w14:textId="77777777" w:rsidR="004111FF" w:rsidRPr="00BB4CBB" w:rsidRDefault="004111FF" w:rsidP="004111FF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4111FF" w:rsidRPr="008801DC" w14:paraId="563B85C9" w14:textId="77777777" w:rsidTr="00D43570">
        <w:trPr>
          <w:trHeight w:val="429"/>
        </w:trPr>
        <w:tc>
          <w:tcPr>
            <w:tcW w:w="511" w:type="dxa"/>
            <w:shd w:val="clear" w:color="auto" w:fill="400080"/>
            <w:vAlign w:val="center"/>
          </w:tcPr>
          <w:p w14:paraId="563B85C5" w14:textId="77777777" w:rsidR="004111FF" w:rsidRDefault="004111FF" w:rsidP="004111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</w:rPr>
              <w:lastRenderedPageBreak/>
              <w:t>3</w:t>
            </w:r>
          </w:p>
        </w:tc>
        <w:tc>
          <w:tcPr>
            <w:tcW w:w="7139" w:type="dxa"/>
            <w:shd w:val="clear" w:color="auto" w:fill="400080"/>
            <w:vAlign w:val="center"/>
          </w:tcPr>
          <w:p w14:paraId="563B85C6" w14:textId="77777777" w:rsidR="004111FF" w:rsidRPr="002A74FF" w:rsidRDefault="004111FF" w:rsidP="004111FF">
            <w:pPr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</w:rPr>
              <w:t>Actieve verwerking</w:t>
            </w:r>
          </w:p>
        </w:tc>
        <w:tc>
          <w:tcPr>
            <w:tcW w:w="1134" w:type="dxa"/>
            <w:shd w:val="clear" w:color="auto" w:fill="400080"/>
            <w:vAlign w:val="center"/>
          </w:tcPr>
          <w:p w14:paraId="563B85C7" w14:textId="4680ACD9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400080"/>
            <w:vAlign w:val="center"/>
          </w:tcPr>
          <w:p w14:paraId="563B85C8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058026B5" w14:textId="77777777" w:rsidTr="00733036">
        <w:trPr>
          <w:trHeight w:val="429"/>
        </w:trPr>
        <w:tc>
          <w:tcPr>
            <w:tcW w:w="7650" w:type="dxa"/>
            <w:gridSpan w:val="2"/>
            <w:shd w:val="clear" w:color="auto" w:fill="548DD4" w:themeFill="text2" w:themeFillTint="99"/>
            <w:vAlign w:val="center"/>
          </w:tcPr>
          <w:p w14:paraId="627E4E4A" w14:textId="4AF7F167" w:rsidR="004111FF" w:rsidRPr="001625A3" w:rsidRDefault="004111FF" w:rsidP="004111FF">
            <w:pPr>
              <w:rPr>
                <w:rFonts w:ascii="Verdana" w:hAnsi="Verdana"/>
                <w:b/>
                <w:bCs/>
                <w:sz w:val="18"/>
              </w:rPr>
            </w:pPr>
            <w:r w:rsidRPr="00733036">
              <w:rPr>
                <w:rFonts w:ascii="Verdana" w:hAnsi="Verdana"/>
                <w:b/>
                <w:bCs/>
                <w:color w:val="FFFFFF" w:themeColor="background1"/>
                <w:sz w:val="18"/>
              </w:rPr>
              <w:t xml:space="preserve">Begeleide </w:t>
            </w:r>
            <w:proofErr w:type="spellStart"/>
            <w:r w:rsidRPr="00733036">
              <w:rPr>
                <w:rFonts w:ascii="Verdana" w:hAnsi="Verdana"/>
                <w:b/>
                <w:bCs/>
                <w:color w:val="FFFFFF" w:themeColor="background1"/>
                <w:sz w:val="18"/>
              </w:rPr>
              <w:t>inoefening</w:t>
            </w:r>
            <w:proofErr w:type="spellEnd"/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228E63CC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548DD4" w:themeFill="text2" w:themeFillTint="99"/>
            <w:vAlign w:val="center"/>
          </w:tcPr>
          <w:p w14:paraId="4B9746B3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5CF" w14:textId="77777777" w:rsidTr="00D43570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5CA" w14:textId="77777777" w:rsidR="004111FF" w:rsidRPr="004E5D06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1.</w:t>
            </w:r>
          </w:p>
          <w:p w14:paraId="563B85CB" w14:textId="77777777" w:rsidR="004111FF" w:rsidRDefault="004111FF" w:rsidP="004111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7139" w:type="dxa"/>
            <w:vAlign w:val="center"/>
          </w:tcPr>
          <w:p w14:paraId="563B85CC" w14:textId="701D93F2" w:rsidR="004111FF" w:rsidRDefault="004111FF" w:rsidP="004111FF">
            <w:pPr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Begeleidt het oefenen totdat de kinderen zelfstandig kunnen gaan oefenen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CD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5CE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5D4" w14:textId="77777777" w:rsidTr="00D43570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5D0" w14:textId="77777777" w:rsidR="004111FF" w:rsidRPr="00EB0D01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7139" w:type="dxa"/>
            <w:vAlign w:val="center"/>
          </w:tcPr>
          <w:p w14:paraId="563B85D1" w14:textId="39C193BD" w:rsidR="004111FF" w:rsidRPr="00EB0D01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Modelleert volgens ik-wij-jullie-jij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D2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5D3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5D9" w14:textId="77777777" w:rsidTr="00D43570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5D5" w14:textId="77777777" w:rsidR="004111FF" w:rsidRPr="00EB0D01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7139" w:type="dxa"/>
            <w:vAlign w:val="center"/>
          </w:tcPr>
          <w:p w14:paraId="563B85D6" w14:textId="524D97FE" w:rsidR="004111FF" w:rsidRPr="00EB0D01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Gebruikt coöperatieve leerstrategieën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D7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5D8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5E0" w14:textId="77777777" w:rsidTr="00D43570">
        <w:trPr>
          <w:trHeight w:val="885"/>
        </w:trPr>
        <w:tc>
          <w:tcPr>
            <w:tcW w:w="511" w:type="dxa"/>
            <w:shd w:val="clear" w:color="auto" w:fill="auto"/>
            <w:vAlign w:val="center"/>
          </w:tcPr>
          <w:p w14:paraId="563B85DA" w14:textId="77777777" w:rsidR="004111FF" w:rsidRPr="004E5D06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5DB" w14:textId="77777777" w:rsidR="004111FF" w:rsidRDefault="004111FF" w:rsidP="004111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  <w:p w14:paraId="563B85DC" w14:textId="77777777" w:rsidR="004111FF" w:rsidRDefault="004111FF" w:rsidP="004111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7139" w:type="dxa"/>
            <w:vAlign w:val="center"/>
          </w:tcPr>
          <w:p w14:paraId="563B85DD" w14:textId="05CCDF6B" w:rsidR="004111FF" w:rsidRDefault="004111FF" w:rsidP="004111FF">
            <w:pPr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Maakt duidelijk wanneer kinderen binnen hun taak zelfstandig kunnen oefenen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DE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5DF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5EA" w14:textId="77777777" w:rsidTr="00733036">
        <w:trPr>
          <w:trHeight w:val="429"/>
        </w:trPr>
        <w:tc>
          <w:tcPr>
            <w:tcW w:w="7650" w:type="dxa"/>
            <w:gridSpan w:val="2"/>
            <w:shd w:val="clear" w:color="auto" w:fill="548DD4" w:themeFill="text2" w:themeFillTint="99"/>
            <w:vAlign w:val="center"/>
          </w:tcPr>
          <w:p w14:paraId="563B85E7" w14:textId="1307396E" w:rsidR="004111FF" w:rsidRPr="001625A3" w:rsidRDefault="004111FF" w:rsidP="004111FF">
            <w:pPr>
              <w:rPr>
                <w:rFonts w:ascii="Verdana" w:hAnsi="Verdana"/>
                <w:b/>
                <w:bCs/>
                <w:sz w:val="18"/>
              </w:rPr>
            </w:pPr>
            <w:r w:rsidRPr="00733036">
              <w:rPr>
                <w:rFonts w:ascii="Verdana" w:hAnsi="Verdana"/>
                <w:b/>
                <w:color w:val="FFFFFF" w:themeColor="background1"/>
                <w:sz w:val="18"/>
              </w:rPr>
              <w:t xml:space="preserve">Zelfstandige verwerking 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563B85E8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548DD4" w:themeFill="text2" w:themeFillTint="99"/>
            <w:vAlign w:val="center"/>
          </w:tcPr>
          <w:p w14:paraId="563B85E9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5EF" w14:textId="77777777" w:rsidTr="00D43570">
        <w:trPr>
          <w:trHeight w:val="429"/>
        </w:trPr>
        <w:tc>
          <w:tcPr>
            <w:tcW w:w="511" w:type="dxa"/>
          </w:tcPr>
          <w:p w14:paraId="563B85EB" w14:textId="2E932519" w:rsidR="004111FF" w:rsidRPr="00EB0D01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5.</w:t>
            </w:r>
          </w:p>
        </w:tc>
        <w:tc>
          <w:tcPr>
            <w:tcW w:w="7139" w:type="dxa"/>
            <w:vAlign w:val="center"/>
          </w:tcPr>
          <w:p w14:paraId="563B85EC" w14:textId="11B03B55" w:rsidR="004111FF" w:rsidRPr="00EB0D01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 xml:space="preserve">Maakt taak en gewenste leerhouding duidelijk, refereert aan </w:t>
            </w:r>
            <w:proofErr w:type="spellStart"/>
            <w:r w:rsidRPr="00046A80">
              <w:rPr>
                <w:rFonts w:ascii="Verdana" w:hAnsi="Verdana"/>
                <w:sz w:val="18"/>
                <w:szCs w:val="18"/>
              </w:rPr>
              <w:t>lesdoel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63B85ED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5EE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5F5" w14:textId="77777777" w:rsidTr="00D43570">
        <w:trPr>
          <w:trHeight w:val="657"/>
        </w:trPr>
        <w:tc>
          <w:tcPr>
            <w:tcW w:w="511" w:type="dxa"/>
          </w:tcPr>
          <w:p w14:paraId="563B85F1" w14:textId="369CF04B" w:rsidR="004111FF" w:rsidRPr="001625A3" w:rsidRDefault="004111FF" w:rsidP="004111FF">
            <w:pPr>
              <w:jc w:val="center"/>
              <w:rPr>
                <w:rFonts w:ascii="Verdana" w:hAnsi="Verdana"/>
                <w:sz w:val="18"/>
              </w:rPr>
            </w:pPr>
            <w:r w:rsidRPr="001625A3">
              <w:rPr>
                <w:rFonts w:ascii="Verdana" w:hAnsi="Verdana"/>
                <w:sz w:val="18"/>
              </w:rPr>
              <w:t xml:space="preserve">6. </w:t>
            </w:r>
          </w:p>
        </w:tc>
        <w:tc>
          <w:tcPr>
            <w:tcW w:w="7139" w:type="dxa"/>
            <w:vAlign w:val="center"/>
          </w:tcPr>
          <w:p w14:paraId="563B85F2" w14:textId="30E0F2D6" w:rsidR="004111FF" w:rsidRDefault="004111FF" w:rsidP="004111FF">
            <w:pPr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Stemt de verwerking leerstof af op relevante verschillen tussen leerlingen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F3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5F4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5FB" w14:textId="77777777" w:rsidTr="00D43570">
        <w:trPr>
          <w:trHeight w:val="657"/>
        </w:trPr>
        <w:tc>
          <w:tcPr>
            <w:tcW w:w="511" w:type="dxa"/>
          </w:tcPr>
          <w:p w14:paraId="563B85F7" w14:textId="5BEE17B7" w:rsidR="004111FF" w:rsidRPr="001625A3" w:rsidRDefault="004111FF" w:rsidP="004111FF">
            <w:pPr>
              <w:jc w:val="center"/>
              <w:rPr>
                <w:rFonts w:ascii="Verdana" w:hAnsi="Verdana"/>
                <w:sz w:val="18"/>
              </w:rPr>
            </w:pPr>
            <w:r w:rsidRPr="001625A3">
              <w:rPr>
                <w:rFonts w:ascii="Verdana" w:hAnsi="Verdana"/>
                <w:sz w:val="18"/>
              </w:rPr>
              <w:t xml:space="preserve">7. </w:t>
            </w:r>
          </w:p>
        </w:tc>
        <w:tc>
          <w:tcPr>
            <w:tcW w:w="7139" w:type="dxa"/>
            <w:vAlign w:val="center"/>
          </w:tcPr>
          <w:p w14:paraId="563B85F8" w14:textId="40D0D61B" w:rsidR="004111FF" w:rsidRDefault="004111FF" w:rsidP="004111FF">
            <w:pPr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Benut de speelleeromgeving: hoeken, buitenruimte en speellokaal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F9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5FA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602" w14:textId="77777777" w:rsidTr="00733036">
        <w:trPr>
          <w:trHeight w:val="520"/>
        </w:trPr>
        <w:tc>
          <w:tcPr>
            <w:tcW w:w="7650" w:type="dxa"/>
            <w:gridSpan w:val="2"/>
            <w:shd w:val="clear" w:color="auto" w:fill="548DD4" w:themeFill="text2" w:themeFillTint="99"/>
            <w:vAlign w:val="center"/>
          </w:tcPr>
          <w:p w14:paraId="563B85FF" w14:textId="73B27625" w:rsidR="004111FF" w:rsidRPr="00656A55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733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Check</w:t>
            </w:r>
            <w:r w:rsidRPr="00656A55">
              <w:rPr>
                <w:rFonts w:ascii="Verdana" w:hAnsi="Verdana"/>
                <w:bCs/>
                <w:sz w:val="18"/>
              </w:rPr>
              <w:t xml:space="preserve"> 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563B8600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548DD4" w:themeFill="text2" w:themeFillTint="99"/>
            <w:vAlign w:val="center"/>
          </w:tcPr>
          <w:p w14:paraId="563B8601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608" w14:textId="77777777" w:rsidTr="00D43570">
        <w:trPr>
          <w:trHeight w:val="657"/>
        </w:trPr>
        <w:tc>
          <w:tcPr>
            <w:tcW w:w="511" w:type="dxa"/>
          </w:tcPr>
          <w:p w14:paraId="563B8604" w14:textId="123BBB0B" w:rsidR="004111FF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8.</w:t>
            </w:r>
          </w:p>
        </w:tc>
        <w:tc>
          <w:tcPr>
            <w:tcW w:w="7139" w:type="dxa"/>
            <w:vAlign w:val="center"/>
          </w:tcPr>
          <w:p w14:paraId="563B8605" w14:textId="6CB52DB4" w:rsidR="004111FF" w:rsidRPr="00656A55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Maakt duidelijk wanneer de kinderen de leerstof beheersen: het doel hebben bereikt.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06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607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642" w14:textId="77777777" w:rsidTr="00D43570">
        <w:trPr>
          <w:trHeight w:val="429"/>
        </w:trPr>
        <w:tc>
          <w:tcPr>
            <w:tcW w:w="511" w:type="dxa"/>
            <w:shd w:val="clear" w:color="auto" w:fill="400080"/>
            <w:vAlign w:val="center"/>
          </w:tcPr>
          <w:p w14:paraId="563B863E" w14:textId="77777777" w:rsidR="004111FF" w:rsidRDefault="004111FF" w:rsidP="004111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</w:rPr>
              <w:t>4</w:t>
            </w:r>
          </w:p>
        </w:tc>
        <w:tc>
          <w:tcPr>
            <w:tcW w:w="7139" w:type="dxa"/>
            <w:shd w:val="clear" w:color="auto" w:fill="400080"/>
            <w:vAlign w:val="center"/>
          </w:tcPr>
          <w:p w14:paraId="563B863F" w14:textId="77777777" w:rsidR="004111FF" w:rsidRPr="002A74FF" w:rsidRDefault="004111FF" w:rsidP="004111FF">
            <w:pPr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</w:rPr>
              <w:t>Einde van de les</w:t>
            </w:r>
          </w:p>
        </w:tc>
        <w:tc>
          <w:tcPr>
            <w:tcW w:w="1134" w:type="dxa"/>
            <w:shd w:val="clear" w:color="auto" w:fill="400080"/>
            <w:vAlign w:val="center"/>
          </w:tcPr>
          <w:p w14:paraId="563B8640" w14:textId="5173D906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400080"/>
            <w:vAlign w:val="center"/>
          </w:tcPr>
          <w:p w14:paraId="563B8641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648" w14:textId="77777777" w:rsidTr="00D43570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643" w14:textId="77777777" w:rsidR="004111FF" w:rsidRPr="004E5D06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1.</w:t>
            </w:r>
          </w:p>
          <w:p w14:paraId="563B8644" w14:textId="77777777" w:rsidR="004111FF" w:rsidRDefault="004111FF" w:rsidP="004111FF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7139" w:type="dxa"/>
            <w:vAlign w:val="center"/>
          </w:tcPr>
          <w:p w14:paraId="563B8645" w14:textId="78262E7B" w:rsidR="004111FF" w:rsidRPr="001A67E8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 xml:space="preserve">Reflecteert op het </w:t>
            </w:r>
            <w:proofErr w:type="spellStart"/>
            <w:r w:rsidRPr="00046A80">
              <w:rPr>
                <w:rFonts w:ascii="Verdana" w:hAnsi="Verdana"/>
                <w:sz w:val="18"/>
                <w:szCs w:val="18"/>
              </w:rPr>
              <w:t>lesdoel</w:t>
            </w:r>
            <w:proofErr w:type="spellEnd"/>
            <w:r w:rsidRPr="00046A80">
              <w:rPr>
                <w:rFonts w:ascii="Verdana" w:hAnsi="Verdana"/>
                <w:sz w:val="18"/>
                <w:szCs w:val="18"/>
              </w:rPr>
              <w:t xml:space="preserve">: Wat hebben we nu geleerd? Hoe hebben we dat geoefend?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46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647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64F" w14:textId="77777777" w:rsidTr="00D43570">
        <w:trPr>
          <w:trHeight w:val="885"/>
        </w:trPr>
        <w:tc>
          <w:tcPr>
            <w:tcW w:w="511" w:type="dxa"/>
            <w:shd w:val="clear" w:color="auto" w:fill="auto"/>
            <w:vAlign w:val="center"/>
          </w:tcPr>
          <w:p w14:paraId="563B8649" w14:textId="77777777" w:rsidR="004111FF" w:rsidRPr="004E5D06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64A" w14:textId="77777777" w:rsidR="004111FF" w:rsidRDefault="004111FF" w:rsidP="004111FF">
            <w:pPr>
              <w:jc w:val="right"/>
              <w:rPr>
                <w:rFonts w:ascii="Verdana" w:hAnsi="Verdana"/>
                <w:sz w:val="18"/>
              </w:rPr>
            </w:pPr>
          </w:p>
          <w:p w14:paraId="563B864B" w14:textId="77777777" w:rsidR="004111FF" w:rsidRDefault="004111FF" w:rsidP="004111FF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7139" w:type="dxa"/>
            <w:vAlign w:val="center"/>
          </w:tcPr>
          <w:p w14:paraId="6BD21F0A" w14:textId="77777777" w:rsidR="004111FF" w:rsidRPr="00046A80" w:rsidRDefault="004111FF" w:rsidP="004111FF">
            <w:pPr>
              <w:suppressAutoHyphens/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Evalueert het proces van:</w:t>
            </w:r>
          </w:p>
          <w:p w14:paraId="76FDB44C" w14:textId="77777777" w:rsidR="004111FF" w:rsidRPr="00046A80" w:rsidRDefault="004111FF" w:rsidP="004111FF">
            <w:pPr>
              <w:pStyle w:val="Lijstalinea"/>
              <w:numPr>
                <w:ilvl w:val="1"/>
                <w:numId w:val="1"/>
              </w:numPr>
              <w:suppressAutoHyphens/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De betrokkenheid van de leerlingen</w:t>
            </w:r>
          </w:p>
          <w:p w14:paraId="7DFAB693" w14:textId="77777777" w:rsidR="004111FF" w:rsidRPr="00046A80" w:rsidRDefault="004111FF" w:rsidP="004111FF">
            <w:pPr>
              <w:pStyle w:val="Lijstalinea"/>
              <w:numPr>
                <w:ilvl w:val="1"/>
                <w:numId w:val="1"/>
              </w:numPr>
              <w:suppressAutoHyphens/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Uitvoering coöperatieve werkvorm</w:t>
            </w:r>
          </w:p>
          <w:p w14:paraId="563B864C" w14:textId="163B260F" w:rsidR="004111FF" w:rsidRPr="001A67E8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Het zelfstandig werken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4D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64E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656" w14:textId="77777777" w:rsidTr="00D43570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650" w14:textId="77777777" w:rsidR="004111FF" w:rsidRPr="004E5D06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651" w14:textId="77777777" w:rsidR="004111FF" w:rsidRDefault="004111FF" w:rsidP="004111FF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7139" w:type="dxa"/>
            <w:vAlign w:val="center"/>
          </w:tcPr>
          <w:p w14:paraId="563B8653" w14:textId="762FBC47" w:rsidR="004111FF" w:rsidRPr="001A67E8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Laat kinderen zelf reflecteren op hun werk en hun eigen bijdrage daarin (coöperatief)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54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655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  <w:tr w:rsidR="004111FF" w:rsidRPr="008801DC" w14:paraId="563B865D" w14:textId="77777777" w:rsidTr="00D43570">
        <w:trPr>
          <w:trHeight w:val="885"/>
        </w:trPr>
        <w:tc>
          <w:tcPr>
            <w:tcW w:w="511" w:type="dxa"/>
            <w:shd w:val="clear" w:color="auto" w:fill="auto"/>
            <w:vAlign w:val="center"/>
          </w:tcPr>
          <w:p w14:paraId="563B8657" w14:textId="77777777" w:rsidR="004111FF" w:rsidRPr="004E5D06" w:rsidRDefault="004111FF" w:rsidP="004111FF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658" w14:textId="77777777" w:rsidR="004111FF" w:rsidRDefault="004111FF" w:rsidP="004111FF">
            <w:pPr>
              <w:jc w:val="right"/>
              <w:rPr>
                <w:rFonts w:ascii="Verdana" w:hAnsi="Verdana"/>
                <w:sz w:val="18"/>
              </w:rPr>
            </w:pPr>
          </w:p>
          <w:p w14:paraId="563B8659" w14:textId="77777777" w:rsidR="004111FF" w:rsidRDefault="004111FF" w:rsidP="004111FF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7139" w:type="dxa"/>
            <w:vAlign w:val="center"/>
          </w:tcPr>
          <w:p w14:paraId="563B865A" w14:textId="2056DDCA" w:rsidR="004111FF" w:rsidRPr="001A67E8" w:rsidRDefault="004111FF" w:rsidP="004111FF">
            <w:pPr>
              <w:rPr>
                <w:rFonts w:ascii="Verdana" w:hAnsi="Verdana"/>
                <w:bCs/>
                <w:sz w:val="18"/>
              </w:rPr>
            </w:pPr>
            <w:r w:rsidRPr="00046A80">
              <w:rPr>
                <w:rFonts w:ascii="Verdana" w:hAnsi="Verdana"/>
                <w:sz w:val="18"/>
                <w:szCs w:val="18"/>
              </w:rPr>
              <w:t>Plaatst de les/activiteit in het vervolg van het aanbod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5B" w14:textId="77777777" w:rsidR="004111FF" w:rsidRPr="00CC5957" w:rsidRDefault="004111FF" w:rsidP="004111F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3B865C" w14:textId="77777777" w:rsidR="004111FF" w:rsidRPr="004E5D06" w:rsidRDefault="004111FF" w:rsidP="004111FF">
            <w:pPr>
              <w:rPr>
                <w:rFonts w:ascii="Verdana" w:hAnsi="Verdana"/>
                <w:sz w:val="18"/>
              </w:rPr>
            </w:pPr>
          </w:p>
        </w:tc>
      </w:tr>
    </w:tbl>
    <w:p w14:paraId="563B866A" w14:textId="77777777" w:rsidR="00E663C4" w:rsidRPr="00F67603" w:rsidRDefault="00E663C4" w:rsidP="000A3B53">
      <w:pPr>
        <w:spacing w:line="480" w:lineRule="auto"/>
        <w:rPr>
          <w:rFonts w:ascii="Verdana" w:hAnsi="Verdana"/>
          <w:sz w:val="20"/>
        </w:rPr>
      </w:pPr>
    </w:p>
    <w:sectPr w:rsidR="00E663C4" w:rsidRPr="00F67603" w:rsidSect="00E91957">
      <w:pgSz w:w="11900" w:h="16840"/>
      <w:pgMar w:top="794" w:right="1134" w:bottom="680" w:left="709" w:header="119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DB72D" w14:textId="77777777" w:rsidR="00222701" w:rsidRDefault="00222701">
      <w:r>
        <w:separator/>
      </w:r>
    </w:p>
  </w:endnote>
  <w:endnote w:type="continuationSeparator" w:id="0">
    <w:p w14:paraId="258A59F6" w14:textId="77777777" w:rsidR="00222701" w:rsidRDefault="0022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BE685" w14:textId="77777777" w:rsidR="00222701" w:rsidRDefault="00222701">
      <w:r>
        <w:separator/>
      </w:r>
    </w:p>
  </w:footnote>
  <w:footnote w:type="continuationSeparator" w:id="0">
    <w:p w14:paraId="424A2C18" w14:textId="77777777" w:rsidR="00222701" w:rsidRDefault="0022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0B91"/>
    <w:multiLevelType w:val="hybridMultilevel"/>
    <w:tmpl w:val="55F4D8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66262"/>
    <w:multiLevelType w:val="hybridMultilevel"/>
    <w:tmpl w:val="09C04C10"/>
    <w:lvl w:ilvl="0" w:tplc="17CA17CC">
      <w:start w:val="1"/>
      <w:numFmt w:val="decimal"/>
      <w:pStyle w:val="NummerRotterdam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DC"/>
    <w:rsid w:val="00005DA5"/>
    <w:rsid w:val="0001450F"/>
    <w:rsid w:val="00016158"/>
    <w:rsid w:val="00017448"/>
    <w:rsid w:val="0002510E"/>
    <w:rsid w:val="0002604B"/>
    <w:rsid w:val="00061D0C"/>
    <w:rsid w:val="00083167"/>
    <w:rsid w:val="00084007"/>
    <w:rsid w:val="00097DE4"/>
    <w:rsid w:val="000A0B2C"/>
    <w:rsid w:val="000A3B53"/>
    <w:rsid w:val="000C5D70"/>
    <w:rsid w:val="000D7C19"/>
    <w:rsid w:val="000F241F"/>
    <w:rsid w:val="00136075"/>
    <w:rsid w:val="001565BB"/>
    <w:rsid w:val="001625A3"/>
    <w:rsid w:val="00176285"/>
    <w:rsid w:val="0017795A"/>
    <w:rsid w:val="001A67E8"/>
    <w:rsid w:val="002065D5"/>
    <w:rsid w:val="00222701"/>
    <w:rsid w:val="002300B2"/>
    <w:rsid w:val="002373CD"/>
    <w:rsid w:val="00237A3E"/>
    <w:rsid w:val="0028428C"/>
    <w:rsid w:val="00293535"/>
    <w:rsid w:val="002939AD"/>
    <w:rsid w:val="002A74FF"/>
    <w:rsid w:val="002B17E7"/>
    <w:rsid w:val="002C6A4D"/>
    <w:rsid w:val="002D6700"/>
    <w:rsid w:val="00300F11"/>
    <w:rsid w:val="003201C2"/>
    <w:rsid w:val="00330005"/>
    <w:rsid w:val="00337B5B"/>
    <w:rsid w:val="0034045E"/>
    <w:rsid w:val="0039608D"/>
    <w:rsid w:val="003A11E0"/>
    <w:rsid w:val="003E73D5"/>
    <w:rsid w:val="00410210"/>
    <w:rsid w:val="004111FF"/>
    <w:rsid w:val="00424945"/>
    <w:rsid w:val="004569B0"/>
    <w:rsid w:val="004B63C4"/>
    <w:rsid w:val="004E5D06"/>
    <w:rsid w:val="004F12CF"/>
    <w:rsid w:val="00507580"/>
    <w:rsid w:val="005109E2"/>
    <w:rsid w:val="005431D7"/>
    <w:rsid w:val="00591104"/>
    <w:rsid w:val="005936A0"/>
    <w:rsid w:val="00656A55"/>
    <w:rsid w:val="00664D2B"/>
    <w:rsid w:val="006741BF"/>
    <w:rsid w:val="006B23B3"/>
    <w:rsid w:val="006B709E"/>
    <w:rsid w:val="006E365A"/>
    <w:rsid w:val="00722320"/>
    <w:rsid w:val="00733036"/>
    <w:rsid w:val="007422F2"/>
    <w:rsid w:val="0084145C"/>
    <w:rsid w:val="00843D5D"/>
    <w:rsid w:val="00877FB9"/>
    <w:rsid w:val="008801DC"/>
    <w:rsid w:val="008A3102"/>
    <w:rsid w:val="008B4421"/>
    <w:rsid w:val="008D288D"/>
    <w:rsid w:val="00901917"/>
    <w:rsid w:val="009E59A3"/>
    <w:rsid w:val="009F4646"/>
    <w:rsid w:val="00A0741E"/>
    <w:rsid w:val="00A20309"/>
    <w:rsid w:val="00A232A2"/>
    <w:rsid w:val="00A31907"/>
    <w:rsid w:val="00A466D2"/>
    <w:rsid w:val="00A5619E"/>
    <w:rsid w:val="00A7627A"/>
    <w:rsid w:val="00AA1C8B"/>
    <w:rsid w:val="00AB3349"/>
    <w:rsid w:val="00AE4ACA"/>
    <w:rsid w:val="00AF493E"/>
    <w:rsid w:val="00B0605D"/>
    <w:rsid w:val="00B14AA7"/>
    <w:rsid w:val="00B325C6"/>
    <w:rsid w:val="00B33742"/>
    <w:rsid w:val="00BB4CBB"/>
    <w:rsid w:val="00BF3FDA"/>
    <w:rsid w:val="00BF6462"/>
    <w:rsid w:val="00BF64FF"/>
    <w:rsid w:val="00C04454"/>
    <w:rsid w:val="00C10C5B"/>
    <w:rsid w:val="00C15222"/>
    <w:rsid w:val="00C31E1D"/>
    <w:rsid w:val="00C65352"/>
    <w:rsid w:val="00CC5957"/>
    <w:rsid w:val="00CD5BCB"/>
    <w:rsid w:val="00CE77FF"/>
    <w:rsid w:val="00D43570"/>
    <w:rsid w:val="00D473AA"/>
    <w:rsid w:val="00D9135D"/>
    <w:rsid w:val="00D9171F"/>
    <w:rsid w:val="00DB770B"/>
    <w:rsid w:val="00DD0A35"/>
    <w:rsid w:val="00DF6152"/>
    <w:rsid w:val="00E31CC8"/>
    <w:rsid w:val="00E33B58"/>
    <w:rsid w:val="00E41172"/>
    <w:rsid w:val="00E46B85"/>
    <w:rsid w:val="00E663C4"/>
    <w:rsid w:val="00E91957"/>
    <w:rsid w:val="00EA1C20"/>
    <w:rsid w:val="00EB0D01"/>
    <w:rsid w:val="00EB1381"/>
    <w:rsid w:val="00EB207B"/>
    <w:rsid w:val="00F1284A"/>
    <w:rsid w:val="00F614B1"/>
    <w:rsid w:val="00F67603"/>
    <w:rsid w:val="00FB72F0"/>
    <w:rsid w:val="00FF33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84E2"/>
  <w15:docId w15:val="{02C8C500-6534-4CC5-AF63-91270283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953BE"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E41172"/>
    <w:pPr>
      <w:outlineLvl w:val="1"/>
    </w:pPr>
    <w:rPr>
      <w:rFonts w:ascii="Times New Roman" w:eastAsiaTheme="majorEastAsia" w:hAnsi="Times New Roman" w:cstheme="majorBidi"/>
      <w:b/>
      <w:bCs/>
      <w:i/>
      <w:sz w:val="20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01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84145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4145C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4145C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4145C"/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41172"/>
    <w:rPr>
      <w:rFonts w:ascii="Times New Roman" w:eastAsiaTheme="majorEastAsia" w:hAnsi="Times New Roman" w:cstheme="majorBidi"/>
      <w:b/>
      <w:bCs/>
      <w:i/>
      <w:sz w:val="20"/>
      <w:szCs w:val="26"/>
      <w:lang w:val="nl-NL" w:eastAsia="nl-NL"/>
    </w:rPr>
  </w:style>
  <w:style w:type="paragraph" w:styleId="Lijstalinea">
    <w:name w:val="List Paragraph"/>
    <w:basedOn w:val="Standaard"/>
    <w:uiPriority w:val="34"/>
    <w:qFormat/>
    <w:rsid w:val="00E41172"/>
    <w:pPr>
      <w:ind w:left="720"/>
      <w:contextualSpacing/>
    </w:pPr>
  </w:style>
  <w:style w:type="paragraph" w:customStyle="1" w:styleId="VoettekstRotterdam">
    <w:name w:val="Voettekst Rotterdam"/>
    <w:basedOn w:val="Standaard"/>
    <w:semiHidden/>
    <w:qFormat/>
    <w:rsid w:val="001625A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nl-NL"/>
    </w:rPr>
  </w:style>
  <w:style w:type="paragraph" w:customStyle="1" w:styleId="NummerRotterdam">
    <w:name w:val="Nummer Rotterdam"/>
    <w:basedOn w:val="Standaard"/>
    <w:next w:val="Standaard"/>
    <w:semiHidden/>
    <w:qFormat/>
    <w:rsid w:val="001625A3"/>
    <w:pPr>
      <w:numPr>
        <w:numId w:val="2"/>
      </w:numPr>
      <w:ind w:left="357" w:hanging="357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03459E3B1AE429A6269F6506A6BFD" ma:contentTypeVersion="10" ma:contentTypeDescription="Een nieuw document maken." ma:contentTypeScope="" ma:versionID="e21855dc5c11e7c1de99360a4210a1a0">
  <xsd:schema xmlns:xsd="http://www.w3.org/2001/XMLSchema" xmlns:xs="http://www.w3.org/2001/XMLSchema" xmlns:p="http://schemas.microsoft.com/office/2006/metadata/properties" xmlns:ns2="1abb52bf-6d3b-4806-851d-c3f959f665d9" xmlns:ns3="f3ae9720-85b6-4d36-b51d-11c8bdafdcf6" targetNamespace="http://schemas.microsoft.com/office/2006/metadata/properties" ma:root="true" ma:fieldsID="a0b03d7ea84a14b47497de7e64695b27" ns2:_="" ns3:_="">
    <xsd:import namespace="1abb52bf-6d3b-4806-851d-c3f959f665d9"/>
    <xsd:import namespace="f3ae9720-85b6-4d36-b51d-11c8bdafd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52bf-6d3b-4806-851d-c3f959f6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9720-85b6-4d36-b51d-11c8bdafd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16919-496B-4E95-A303-179DF3C96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4323D-8376-4575-A2E4-DC4A7AAAD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03C4B-1C5C-48E1-8EFF-52BE0F422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b52bf-6d3b-4806-851d-c3f959f665d9"/>
    <ds:schemaRef ds:uri="f3ae9720-85b6-4d36-b51d-11c8bdafd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Kuijpers Vormgeving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Kuijpers</dc:creator>
  <cp:keywords/>
  <cp:lastModifiedBy>Rick van Dijk</cp:lastModifiedBy>
  <cp:revision>3</cp:revision>
  <dcterms:created xsi:type="dcterms:W3CDTF">2019-09-18T08:39:00Z</dcterms:created>
  <dcterms:modified xsi:type="dcterms:W3CDTF">2020-05-18T13:33:00Z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0x0101003CF03459E3B1AE429A6269F6506A6BFD</vt:lpwstr>
  </property>
</Properties>
</file>